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C67A2" w:rsidRPr="0028699A" w:rsidRDefault="001C67A2" w:rsidP="00644AEE">
      <w:pPr>
        <w:spacing w:line="0" w:lineRule="atLeast"/>
        <w:ind w:left="60"/>
        <w:jc w:val="center"/>
        <w:rPr>
          <w:rFonts w:asciiTheme="minorHAnsi" w:eastAsia="Times New Roman" w:hAnsiTheme="minorHAnsi" w:cstheme="minorHAnsi"/>
          <w:b/>
          <w:sz w:val="28"/>
        </w:rPr>
      </w:pPr>
      <w:bookmarkStart w:id="0" w:name="page1"/>
      <w:bookmarkEnd w:id="0"/>
      <w:r w:rsidRPr="0028699A">
        <w:rPr>
          <w:rFonts w:asciiTheme="minorHAnsi" w:eastAsia="Times New Roman" w:hAnsiTheme="minorHAnsi" w:cstheme="minorHAnsi"/>
          <w:b/>
          <w:sz w:val="28"/>
        </w:rPr>
        <w:t>ASIGNACION DE ZONIFICACION Y ANEXION AL AREA URBANA</w:t>
      </w:r>
    </w:p>
    <w:p w:rsidR="001C67A2" w:rsidRPr="0028699A" w:rsidRDefault="001C67A2" w:rsidP="00644AEE">
      <w:pPr>
        <w:spacing w:line="2" w:lineRule="exact"/>
        <w:jc w:val="center"/>
        <w:rPr>
          <w:rFonts w:asciiTheme="minorHAnsi" w:eastAsia="Times New Roman" w:hAnsiTheme="minorHAnsi" w:cstheme="minorHAnsi"/>
          <w:sz w:val="24"/>
        </w:rPr>
      </w:pPr>
    </w:p>
    <w:p w:rsidR="001C67A2" w:rsidRPr="0028699A" w:rsidRDefault="001C67A2" w:rsidP="00644AEE">
      <w:pPr>
        <w:spacing w:line="0" w:lineRule="atLeast"/>
        <w:ind w:left="120"/>
        <w:jc w:val="center"/>
        <w:rPr>
          <w:rFonts w:asciiTheme="minorHAnsi" w:eastAsia="Times New Roman" w:hAnsiTheme="minorHAnsi" w:cstheme="minorHAnsi"/>
          <w:b/>
          <w:sz w:val="28"/>
        </w:rPr>
      </w:pPr>
      <w:r w:rsidRPr="0028699A">
        <w:rPr>
          <w:rFonts w:asciiTheme="minorHAnsi" w:eastAsia="Times New Roman" w:hAnsiTheme="minorHAnsi" w:cstheme="minorHAnsi"/>
          <w:b/>
          <w:sz w:val="28"/>
        </w:rPr>
        <w:t>DEL LOTE 5 UBICADO EN LA MANZANA F-1  PAMPAS Y HOLLADAS DE CALANGILLO</w:t>
      </w:r>
    </w:p>
    <w:p w:rsidR="001C67A2" w:rsidRPr="0028699A" w:rsidRDefault="001C67A2" w:rsidP="001C67A2">
      <w:pPr>
        <w:spacing w:line="322" w:lineRule="exact"/>
        <w:jc w:val="both"/>
        <w:rPr>
          <w:rFonts w:asciiTheme="minorHAnsi" w:eastAsia="Times New Roman" w:hAnsiTheme="minorHAnsi" w:cstheme="minorHAnsi"/>
          <w:sz w:val="24"/>
        </w:rPr>
      </w:pPr>
    </w:p>
    <w:p w:rsidR="001C67A2" w:rsidRPr="0028699A" w:rsidRDefault="001C67A2" w:rsidP="001C67A2">
      <w:pPr>
        <w:spacing w:line="0" w:lineRule="atLeast"/>
        <w:ind w:left="2460"/>
        <w:jc w:val="both"/>
        <w:rPr>
          <w:rFonts w:asciiTheme="minorHAnsi" w:eastAsia="Times New Roman" w:hAnsiTheme="minorHAnsi" w:cstheme="minorHAnsi"/>
          <w:b/>
          <w:sz w:val="32"/>
        </w:rPr>
      </w:pPr>
      <w:r w:rsidRPr="0028699A">
        <w:rPr>
          <w:rFonts w:asciiTheme="minorHAnsi" w:eastAsia="Times New Roman" w:hAnsiTheme="minorHAnsi" w:cstheme="minorHAnsi"/>
          <w:b/>
          <w:sz w:val="32"/>
        </w:rPr>
        <w:t>MEMORIA DESCRIPTIVA</w:t>
      </w:r>
    </w:p>
    <w:p w:rsidR="001C67A2" w:rsidRPr="0028699A" w:rsidRDefault="001C67A2" w:rsidP="001C67A2">
      <w:pPr>
        <w:spacing w:line="323" w:lineRule="exact"/>
        <w:jc w:val="both"/>
        <w:rPr>
          <w:rFonts w:asciiTheme="minorHAnsi" w:eastAsia="Times New Roman" w:hAnsiTheme="minorHAnsi" w:cstheme="minorHAnsi"/>
          <w:sz w:val="24"/>
        </w:rPr>
      </w:pPr>
    </w:p>
    <w:p w:rsidR="001C67A2" w:rsidRPr="0028699A" w:rsidRDefault="001C67A2" w:rsidP="001C67A2">
      <w:pPr>
        <w:spacing w:line="0" w:lineRule="atLeast"/>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1.0 UBICACIÓN.-</w:t>
      </w:r>
    </w:p>
    <w:p w:rsidR="001C67A2" w:rsidRPr="0028699A" w:rsidRDefault="001C67A2" w:rsidP="001C67A2">
      <w:pPr>
        <w:spacing w:line="328" w:lineRule="exact"/>
        <w:jc w:val="both"/>
        <w:rPr>
          <w:rFonts w:asciiTheme="minorHAnsi" w:eastAsia="Times New Roman" w:hAnsiTheme="minorHAnsi" w:cstheme="minorHAnsi"/>
          <w:sz w:val="24"/>
        </w:rPr>
      </w:pPr>
    </w:p>
    <w:p w:rsidR="001C67A2" w:rsidRPr="0028699A" w:rsidRDefault="001C67A2" w:rsidP="001C67A2">
      <w:pPr>
        <w:spacing w:line="237" w:lineRule="auto"/>
        <w:jc w:val="both"/>
        <w:rPr>
          <w:rFonts w:asciiTheme="minorHAnsi" w:eastAsia="Times New Roman" w:hAnsiTheme="minorHAnsi" w:cstheme="minorHAnsi"/>
          <w:sz w:val="28"/>
        </w:rPr>
      </w:pPr>
      <w:r w:rsidRPr="0028699A">
        <w:rPr>
          <w:rFonts w:asciiTheme="minorHAnsi" w:eastAsia="Times New Roman" w:hAnsiTheme="minorHAnsi" w:cstheme="minorHAnsi"/>
          <w:sz w:val="28"/>
        </w:rPr>
        <w:t xml:space="preserve">El Lote 5 de la Manzana F1, Zona  Pampas y Holladas de </w:t>
      </w:r>
      <w:proofErr w:type="spellStart"/>
      <w:r w:rsidRPr="0028699A">
        <w:rPr>
          <w:rFonts w:asciiTheme="minorHAnsi" w:eastAsia="Times New Roman" w:hAnsiTheme="minorHAnsi" w:cstheme="minorHAnsi"/>
          <w:sz w:val="28"/>
        </w:rPr>
        <w:t>Calangillo</w:t>
      </w:r>
      <w:proofErr w:type="spellEnd"/>
      <w:r w:rsidRPr="0028699A">
        <w:rPr>
          <w:rFonts w:asciiTheme="minorHAnsi" w:eastAsia="Times New Roman" w:hAnsiTheme="minorHAnsi" w:cstheme="minorHAnsi"/>
          <w:sz w:val="28"/>
        </w:rPr>
        <w:t>, materia de la presente Memoria Descriptiva se encuentra ubicado en el Distrito de Chilca, Provincia de Cañete y Departamento de Lima.</w:t>
      </w:r>
    </w:p>
    <w:p w:rsidR="001C67A2" w:rsidRPr="0028699A" w:rsidRDefault="001C67A2" w:rsidP="001C67A2">
      <w:pPr>
        <w:spacing w:line="339" w:lineRule="exact"/>
        <w:jc w:val="both"/>
        <w:rPr>
          <w:rFonts w:asciiTheme="minorHAnsi" w:eastAsia="Times New Roman" w:hAnsiTheme="minorHAnsi" w:cstheme="minorHAnsi"/>
          <w:sz w:val="24"/>
        </w:rPr>
      </w:pPr>
    </w:p>
    <w:p w:rsidR="001C67A2" w:rsidRPr="0028699A" w:rsidRDefault="001C67A2" w:rsidP="001C67A2">
      <w:pPr>
        <w:spacing w:line="239" w:lineRule="auto"/>
        <w:jc w:val="both"/>
        <w:rPr>
          <w:rFonts w:asciiTheme="minorHAnsi" w:eastAsia="Times New Roman" w:hAnsiTheme="minorHAnsi" w:cstheme="minorHAnsi"/>
          <w:sz w:val="28"/>
        </w:rPr>
      </w:pPr>
      <w:r w:rsidRPr="0028699A">
        <w:rPr>
          <w:rFonts w:asciiTheme="minorHAnsi" w:eastAsia="Times New Roman" w:hAnsiTheme="minorHAnsi" w:cstheme="minorHAnsi"/>
          <w:b/>
          <w:sz w:val="28"/>
        </w:rPr>
        <w:t>ANTECEDENTES</w:t>
      </w:r>
      <w:r w:rsidRPr="0028699A">
        <w:rPr>
          <w:rFonts w:asciiTheme="minorHAnsi" w:eastAsia="Times New Roman" w:hAnsiTheme="minorHAnsi" w:cstheme="minorHAnsi"/>
          <w:sz w:val="28"/>
        </w:rPr>
        <w:t>.- La propiedad fue transferida el 28 de Marzo del año dos mil nueve, por Escritura de Compra Venta otorgada por Carmen Rosa Méndez Farro, Emma Sara Méndez Farro, María Del Rosario Méndez Farro, María Elena Méndez Farro y María Teresa de Jesús Méndez Farro.</w:t>
      </w:r>
    </w:p>
    <w:p w:rsidR="001C67A2" w:rsidRPr="0028699A" w:rsidRDefault="001C67A2" w:rsidP="001C67A2">
      <w:pPr>
        <w:spacing w:line="340" w:lineRule="exact"/>
        <w:jc w:val="both"/>
        <w:rPr>
          <w:rFonts w:asciiTheme="minorHAnsi" w:eastAsia="Times New Roman" w:hAnsiTheme="minorHAnsi" w:cstheme="minorHAnsi"/>
          <w:sz w:val="24"/>
        </w:rPr>
      </w:pPr>
    </w:p>
    <w:p w:rsidR="001C67A2" w:rsidRPr="0028699A" w:rsidRDefault="001C67A2" w:rsidP="001C67A2">
      <w:pPr>
        <w:spacing w:line="246" w:lineRule="auto"/>
        <w:jc w:val="both"/>
        <w:rPr>
          <w:rFonts w:asciiTheme="minorHAnsi" w:eastAsia="Times New Roman" w:hAnsiTheme="minorHAnsi" w:cstheme="minorHAnsi"/>
          <w:sz w:val="27"/>
        </w:rPr>
      </w:pPr>
      <w:r w:rsidRPr="0028699A">
        <w:rPr>
          <w:rFonts w:asciiTheme="minorHAnsi" w:eastAsia="Times New Roman" w:hAnsiTheme="minorHAnsi" w:cstheme="minorHAnsi"/>
          <w:sz w:val="27"/>
        </w:rPr>
        <w:t>El Terreno está inscrito en la Partida 90013068 del Registro de propiedad Inmueble de Lima con un Área de 10,000.00 m2.</w:t>
      </w:r>
    </w:p>
    <w:p w:rsidR="001C67A2" w:rsidRPr="0028699A" w:rsidRDefault="001C67A2" w:rsidP="001C67A2">
      <w:pPr>
        <w:spacing w:line="331" w:lineRule="exact"/>
        <w:jc w:val="both"/>
        <w:rPr>
          <w:rFonts w:asciiTheme="minorHAnsi" w:eastAsia="Times New Roman" w:hAnsiTheme="minorHAnsi" w:cstheme="minorHAnsi"/>
          <w:sz w:val="24"/>
        </w:rPr>
      </w:pPr>
    </w:p>
    <w:p w:rsidR="001C67A2" w:rsidRPr="0028699A" w:rsidRDefault="001C67A2" w:rsidP="001C67A2">
      <w:pPr>
        <w:spacing w:line="0" w:lineRule="atLeast"/>
        <w:jc w:val="both"/>
        <w:rPr>
          <w:rFonts w:asciiTheme="minorHAnsi" w:eastAsia="Times New Roman" w:hAnsiTheme="minorHAnsi" w:cstheme="minorHAnsi"/>
          <w:b/>
          <w:sz w:val="28"/>
        </w:rPr>
      </w:pPr>
      <w:bookmarkStart w:id="1" w:name="page2"/>
      <w:bookmarkEnd w:id="1"/>
      <w:r w:rsidRPr="0028699A">
        <w:rPr>
          <w:rFonts w:asciiTheme="minorHAnsi" w:eastAsia="Times New Roman" w:hAnsiTheme="minorHAnsi" w:cstheme="minorHAnsi"/>
          <w:b/>
          <w:sz w:val="28"/>
        </w:rPr>
        <w:t>2.0 PROPIEDAD DEL TERRENO</w:t>
      </w:r>
    </w:p>
    <w:p w:rsidR="001C67A2" w:rsidRPr="0028699A" w:rsidRDefault="001C67A2" w:rsidP="001C67A2">
      <w:pPr>
        <w:spacing w:line="330" w:lineRule="exact"/>
        <w:jc w:val="both"/>
        <w:rPr>
          <w:rFonts w:asciiTheme="minorHAnsi" w:eastAsia="Times New Roman" w:hAnsiTheme="minorHAnsi" w:cstheme="minorHAnsi"/>
        </w:rPr>
      </w:pPr>
    </w:p>
    <w:p w:rsidR="001C67A2" w:rsidRPr="0028699A" w:rsidRDefault="001C67A2" w:rsidP="001C67A2">
      <w:pPr>
        <w:spacing w:line="237" w:lineRule="auto"/>
        <w:jc w:val="both"/>
        <w:rPr>
          <w:rFonts w:asciiTheme="minorHAnsi" w:eastAsia="Times New Roman" w:hAnsiTheme="minorHAnsi" w:cstheme="minorHAnsi"/>
          <w:sz w:val="28"/>
        </w:rPr>
      </w:pPr>
      <w:r w:rsidRPr="0028699A">
        <w:rPr>
          <w:rFonts w:asciiTheme="minorHAnsi" w:eastAsia="Times New Roman" w:hAnsiTheme="minorHAnsi" w:cstheme="minorHAnsi"/>
          <w:sz w:val="28"/>
        </w:rPr>
        <w:t xml:space="preserve">El Propietario es JUAN CARLOS MENDEZ FARRO </w:t>
      </w:r>
    </w:p>
    <w:p w:rsidR="001C67A2" w:rsidRPr="0028699A" w:rsidRDefault="001C67A2" w:rsidP="001C67A2">
      <w:pPr>
        <w:spacing w:line="237" w:lineRule="auto"/>
        <w:jc w:val="both"/>
        <w:rPr>
          <w:rFonts w:asciiTheme="minorHAnsi" w:eastAsia="Times New Roman" w:hAnsiTheme="minorHAnsi" w:cstheme="minorHAnsi"/>
        </w:rPr>
      </w:pPr>
      <w:r w:rsidRPr="0028699A">
        <w:rPr>
          <w:rFonts w:asciiTheme="minorHAnsi" w:eastAsia="Times New Roman" w:hAnsiTheme="minorHAnsi" w:cstheme="minorHAnsi"/>
          <w:sz w:val="28"/>
        </w:rPr>
        <w:t xml:space="preserve">                           </w:t>
      </w:r>
      <w:r w:rsidR="00644AEE">
        <w:rPr>
          <w:rFonts w:asciiTheme="minorHAnsi" w:eastAsia="Times New Roman" w:hAnsiTheme="minorHAnsi" w:cstheme="minorHAnsi"/>
          <w:sz w:val="28"/>
        </w:rPr>
        <w:t xml:space="preserve">  </w:t>
      </w:r>
      <w:r w:rsidRPr="0028699A">
        <w:rPr>
          <w:rFonts w:asciiTheme="minorHAnsi" w:eastAsia="Times New Roman" w:hAnsiTheme="minorHAnsi" w:cstheme="minorHAnsi"/>
          <w:sz w:val="28"/>
        </w:rPr>
        <w:t xml:space="preserve"> LEIDEN PEREYRA  VARGAS</w:t>
      </w:r>
    </w:p>
    <w:p w:rsidR="001C67A2" w:rsidRPr="0028699A" w:rsidRDefault="001C67A2" w:rsidP="001C67A2">
      <w:pPr>
        <w:spacing w:line="257" w:lineRule="exact"/>
        <w:jc w:val="both"/>
        <w:rPr>
          <w:rFonts w:asciiTheme="minorHAnsi" w:eastAsia="Times New Roman" w:hAnsiTheme="minorHAnsi" w:cstheme="minorHAnsi"/>
        </w:rPr>
      </w:pPr>
    </w:p>
    <w:p w:rsidR="001C67A2" w:rsidRPr="0028699A" w:rsidRDefault="001C67A2" w:rsidP="001C67A2">
      <w:pPr>
        <w:spacing w:line="257" w:lineRule="exact"/>
        <w:jc w:val="both"/>
        <w:rPr>
          <w:rFonts w:asciiTheme="minorHAnsi" w:eastAsia="Times New Roman" w:hAnsiTheme="minorHAnsi" w:cstheme="minorHAnsi"/>
        </w:rPr>
      </w:pPr>
    </w:p>
    <w:p w:rsidR="001C67A2" w:rsidRPr="0028699A" w:rsidRDefault="001C67A2" w:rsidP="001C67A2">
      <w:pPr>
        <w:spacing w:line="0" w:lineRule="atLeast"/>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3.0 OBJETO DEL PROYECTO</w:t>
      </w:r>
    </w:p>
    <w:p w:rsidR="001C67A2" w:rsidRPr="0028699A" w:rsidRDefault="001C67A2" w:rsidP="001C67A2">
      <w:pPr>
        <w:spacing w:line="328" w:lineRule="exact"/>
        <w:jc w:val="both"/>
        <w:rPr>
          <w:rFonts w:asciiTheme="minorHAnsi" w:eastAsia="Times New Roman" w:hAnsiTheme="minorHAnsi" w:cstheme="minorHAnsi"/>
        </w:rPr>
      </w:pPr>
    </w:p>
    <w:p w:rsidR="001C67A2" w:rsidRPr="0028699A" w:rsidRDefault="001C67A2" w:rsidP="001C67A2">
      <w:pPr>
        <w:spacing w:line="235" w:lineRule="auto"/>
        <w:jc w:val="both"/>
        <w:rPr>
          <w:rFonts w:asciiTheme="minorHAnsi" w:eastAsia="Times New Roman" w:hAnsiTheme="minorHAnsi" w:cstheme="minorHAnsi"/>
          <w:sz w:val="28"/>
        </w:rPr>
      </w:pPr>
      <w:r w:rsidRPr="0028699A">
        <w:rPr>
          <w:rFonts w:asciiTheme="minorHAnsi" w:eastAsia="Times New Roman" w:hAnsiTheme="minorHAnsi" w:cstheme="minorHAnsi"/>
          <w:sz w:val="28"/>
        </w:rPr>
        <w:t xml:space="preserve">El objeto del presente proyecto es </w:t>
      </w:r>
      <w:r w:rsidRPr="0028699A">
        <w:rPr>
          <w:rFonts w:asciiTheme="minorHAnsi" w:eastAsia="Times New Roman" w:hAnsiTheme="minorHAnsi" w:cstheme="minorHAnsi"/>
          <w:b/>
          <w:sz w:val="28"/>
        </w:rPr>
        <w:t>ASIGNACION DE ZONIFICACION</w:t>
      </w:r>
      <w:r w:rsidRPr="0028699A">
        <w:rPr>
          <w:rFonts w:asciiTheme="minorHAnsi" w:eastAsia="Times New Roman" w:hAnsiTheme="minorHAnsi" w:cstheme="minorHAnsi"/>
          <w:sz w:val="28"/>
        </w:rPr>
        <w:t xml:space="preserve"> y </w:t>
      </w:r>
      <w:r w:rsidRPr="0028699A">
        <w:rPr>
          <w:rFonts w:asciiTheme="minorHAnsi" w:eastAsia="Times New Roman" w:hAnsiTheme="minorHAnsi" w:cstheme="minorHAnsi"/>
          <w:b/>
          <w:sz w:val="28"/>
        </w:rPr>
        <w:t xml:space="preserve">ANEXION AL AREA URBANA </w:t>
      </w:r>
      <w:r w:rsidRPr="0028699A">
        <w:rPr>
          <w:rFonts w:asciiTheme="minorHAnsi" w:eastAsia="Times New Roman" w:hAnsiTheme="minorHAnsi" w:cstheme="minorHAnsi"/>
          <w:sz w:val="28"/>
        </w:rPr>
        <w:t>del terreno de 10,000.00 M2 de área.</w:t>
      </w: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53" w:lineRule="exact"/>
        <w:jc w:val="both"/>
        <w:rPr>
          <w:rFonts w:asciiTheme="minorHAnsi" w:eastAsia="Times New Roman" w:hAnsiTheme="minorHAnsi" w:cstheme="minorHAnsi"/>
        </w:rPr>
      </w:pPr>
    </w:p>
    <w:p w:rsidR="001C67A2" w:rsidRPr="0028699A" w:rsidRDefault="001C67A2" w:rsidP="001C67A2">
      <w:pPr>
        <w:tabs>
          <w:tab w:val="left" w:pos="2520"/>
          <w:tab w:val="left" w:pos="3120"/>
          <w:tab w:val="left" w:pos="5460"/>
          <w:tab w:val="left" w:pos="5880"/>
          <w:tab w:val="left" w:pos="7420"/>
          <w:tab w:val="left" w:pos="8020"/>
        </w:tabs>
        <w:spacing w:line="0" w:lineRule="atLeast"/>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4.0 ASIGNACION</w:t>
      </w:r>
      <w:r w:rsidRPr="0028699A">
        <w:rPr>
          <w:rFonts w:asciiTheme="minorHAnsi" w:eastAsia="Times New Roman" w:hAnsiTheme="minorHAnsi" w:cstheme="minorHAnsi"/>
        </w:rPr>
        <w:tab/>
      </w:r>
      <w:r w:rsidRPr="0028699A">
        <w:rPr>
          <w:rFonts w:asciiTheme="minorHAnsi" w:eastAsia="Times New Roman" w:hAnsiTheme="minorHAnsi" w:cstheme="minorHAnsi"/>
          <w:b/>
          <w:sz w:val="28"/>
        </w:rPr>
        <w:t>DE</w:t>
      </w:r>
      <w:r w:rsidRPr="0028699A">
        <w:rPr>
          <w:rFonts w:asciiTheme="minorHAnsi" w:eastAsia="Times New Roman" w:hAnsiTheme="minorHAnsi" w:cstheme="minorHAnsi"/>
        </w:rPr>
        <w:tab/>
      </w:r>
      <w:r w:rsidRPr="0028699A">
        <w:rPr>
          <w:rFonts w:asciiTheme="minorHAnsi" w:eastAsia="Times New Roman" w:hAnsiTheme="minorHAnsi" w:cstheme="minorHAnsi"/>
          <w:b/>
          <w:sz w:val="28"/>
        </w:rPr>
        <w:t>ZONIFICACION</w:t>
      </w:r>
      <w:r w:rsidRPr="0028699A">
        <w:rPr>
          <w:rFonts w:asciiTheme="minorHAnsi" w:eastAsia="Times New Roman" w:hAnsiTheme="minorHAnsi" w:cstheme="minorHAnsi"/>
        </w:rPr>
        <w:tab/>
      </w:r>
      <w:r w:rsidRPr="0028699A">
        <w:rPr>
          <w:rFonts w:asciiTheme="minorHAnsi" w:eastAsia="Times New Roman" w:hAnsiTheme="minorHAnsi" w:cstheme="minorHAnsi"/>
          <w:b/>
          <w:sz w:val="28"/>
        </w:rPr>
        <w:t>Y</w:t>
      </w:r>
      <w:r w:rsidRPr="0028699A">
        <w:rPr>
          <w:rFonts w:asciiTheme="minorHAnsi" w:eastAsia="Times New Roman" w:hAnsiTheme="minorHAnsi" w:cstheme="minorHAnsi"/>
        </w:rPr>
        <w:tab/>
      </w:r>
      <w:r w:rsidRPr="0028699A">
        <w:rPr>
          <w:rFonts w:asciiTheme="minorHAnsi" w:eastAsia="Times New Roman" w:hAnsiTheme="minorHAnsi" w:cstheme="minorHAnsi"/>
          <w:b/>
          <w:sz w:val="28"/>
        </w:rPr>
        <w:t>ANEXION</w:t>
      </w:r>
      <w:r w:rsidRPr="0028699A">
        <w:rPr>
          <w:rFonts w:asciiTheme="minorHAnsi" w:eastAsia="Times New Roman" w:hAnsiTheme="minorHAnsi" w:cstheme="minorHAnsi"/>
        </w:rPr>
        <w:tab/>
      </w:r>
      <w:r w:rsidRPr="0028699A">
        <w:rPr>
          <w:rFonts w:asciiTheme="minorHAnsi" w:eastAsia="Times New Roman" w:hAnsiTheme="minorHAnsi" w:cstheme="minorHAnsi"/>
          <w:b/>
          <w:sz w:val="28"/>
        </w:rPr>
        <w:t>AL</w:t>
      </w:r>
      <w:r w:rsidRPr="0028699A">
        <w:rPr>
          <w:rFonts w:asciiTheme="minorHAnsi" w:eastAsia="Times New Roman" w:hAnsiTheme="minorHAnsi" w:cstheme="minorHAnsi"/>
        </w:rPr>
        <w:tab/>
      </w:r>
      <w:r w:rsidRPr="0028699A">
        <w:rPr>
          <w:rFonts w:asciiTheme="minorHAnsi" w:eastAsia="Times New Roman" w:hAnsiTheme="minorHAnsi" w:cstheme="minorHAnsi"/>
          <w:b/>
          <w:sz w:val="28"/>
        </w:rPr>
        <w:t>AREA</w:t>
      </w:r>
    </w:p>
    <w:p w:rsidR="001C67A2" w:rsidRPr="0028699A" w:rsidRDefault="001C67A2" w:rsidP="001C67A2">
      <w:pPr>
        <w:spacing w:line="239" w:lineRule="auto"/>
        <w:ind w:left="360"/>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URBANA</w:t>
      </w:r>
    </w:p>
    <w:p w:rsidR="001C67A2" w:rsidRPr="0028699A" w:rsidRDefault="001C67A2" w:rsidP="001C67A2">
      <w:pPr>
        <w:spacing w:line="329" w:lineRule="exact"/>
        <w:jc w:val="both"/>
        <w:rPr>
          <w:rFonts w:asciiTheme="minorHAnsi" w:eastAsia="Times New Roman" w:hAnsiTheme="minorHAnsi" w:cstheme="minorHAnsi"/>
        </w:rPr>
      </w:pPr>
    </w:p>
    <w:p w:rsidR="001C67A2" w:rsidRPr="0028699A" w:rsidRDefault="001C67A2" w:rsidP="001C67A2">
      <w:pPr>
        <w:spacing w:line="237" w:lineRule="auto"/>
        <w:jc w:val="both"/>
        <w:rPr>
          <w:rFonts w:asciiTheme="minorHAnsi" w:eastAsia="Times New Roman" w:hAnsiTheme="minorHAnsi" w:cstheme="minorHAnsi"/>
          <w:sz w:val="28"/>
        </w:rPr>
      </w:pPr>
      <w:r w:rsidRPr="0028699A">
        <w:rPr>
          <w:rFonts w:asciiTheme="minorHAnsi" w:eastAsia="Times New Roman" w:hAnsiTheme="minorHAnsi" w:cstheme="minorHAnsi"/>
          <w:sz w:val="28"/>
        </w:rPr>
        <w:t xml:space="preserve">La solicitud de Asignación de Zonificación y Anexión al Área Urbana, está sustentada en la Ley 27972-LOM (27/05/03), la Ley 29090(25/09/08), </w:t>
      </w:r>
      <w:r w:rsidR="00644AEE">
        <w:rPr>
          <w:rFonts w:asciiTheme="minorHAnsi" w:eastAsia="Times New Roman" w:hAnsiTheme="minorHAnsi" w:cstheme="minorHAnsi"/>
          <w:sz w:val="28"/>
        </w:rPr>
        <w:t xml:space="preserve">su modificatoria ley N° 30494 (01/10/16); </w:t>
      </w:r>
      <w:r w:rsidRPr="0028699A">
        <w:rPr>
          <w:rFonts w:asciiTheme="minorHAnsi" w:eastAsia="Times New Roman" w:hAnsiTheme="minorHAnsi" w:cstheme="minorHAnsi"/>
          <w:sz w:val="28"/>
        </w:rPr>
        <w:t xml:space="preserve"> Ley 29476(04-12-09), DS. 024-2008-Vivienda (27-09-08), DS. 010-2010-Vivienda (07-02-10), DS. 011-2006-Vivienda (08-05-06 RNE).</w:t>
      </w:r>
    </w:p>
    <w:p w:rsidR="001C67A2" w:rsidRPr="0028699A" w:rsidRDefault="001C67A2" w:rsidP="001C67A2">
      <w:pPr>
        <w:spacing w:line="17" w:lineRule="exact"/>
        <w:jc w:val="both"/>
        <w:rPr>
          <w:rFonts w:asciiTheme="minorHAnsi" w:eastAsia="Times New Roman" w:hAnsiTheme="minorHAnsi" w:cstheme="minorHAnsi"/>
        </w:rPr>
      </w:pPr>
    </w:p>
    <w:p w:rsidR="001C67A2" w:rsidRPr="0028699A" w:rsidRDefault="001C67A2" w:rsidP="001C67A2">
      <w:pPr>
        <w:spacing w:line="248" w:lineRule="auto"/>
        <w:jc w:val="both"/>
        <w:rPr>
          <w:rFonts w:asciiTheme="minorHAnsi" w:eastAsia="Times New Roman" w:hAnsiTheme="minorHAnsi" w:cstheme="minorHAnsi"/>
          <w:sz w:val="27"/>
        </w:rPr>
      </w:pPr>
      <w:r w:rsidRPr="0028699A">
        <w:rPr>
          <w:rFonts w:asciiTheme="minorHAnsi" w:eastAsia="Times New Roman" w:hAnsiTheme="minorHAnsi" w:cstheme="minorHAnsi"/>
          <w:sz w:val="27"/>
        </w:rPr>
        <w:lastRenderedPageBreak/>
        <w:t>Se solicita la Asignación de Zonificación debido a que el Terreno es de Uso Urbano según se ha verificado en los Registros de Catastro, el cual emite el informe No 506-2014-JEBQ-SPCUC-GODUR-MPC de fecha 13/05/2014, sustentado en el Plano de Zonificación General de Usos de Suelo de la Provincia de Cañete aprobado por Ordenanza No 006-95-MPC de fecha 08-06-1995 y su modificatoria aprobada con Ordenanza No 026-2002-MPC del 20 de Mayo del 2002. Que se ha procedido teniendo como Marco Normativo la Ley No 27444( ley del Procedimiento Administrativo General), Reglamento Nacional de Edificaciones, La Ley 27157 y el Decreto Supremo DS 008-2000-MTC.</w:t>
      </w:r>
    </w:p>
    <w:p w:rsidR="001C67A2" w:rsidRPr="0028699A" w:rsidRDefault="001C67A2" w:rsidP="001C67A2">
      <w:pPr>
        <w:spacing w:line="317" w:lineRule="exact"/>
        <w:jc w:val="both"/>
        <w:rPr>
          <w:rFonts w:asciiTheme="minorHAnsi" w:eastAsia="Times New Roman" w:hAnsiTheme="minorHAnsi" w:cstheme="minorHAnsi"/>
        </w:rPr>
      </w:pPr>
    </w:p>
    <w:p w:rsidR="001C67A2" w:rsidRPr="0028699A" w:rsidRDefault="001C67A2" w:rsidP="001C67A2">
      <w:pPr>
        <w:spacing w:line="239" w:lineRule="auto"/>
        <w:jc w:val="both"/>
        <w:rPr>
          <w:rFonts w:asciiTheme="minorHAnsi" w:eastAsia="Times New Roman" w:hAnsiTheme="minorHAnsi" w:cstheme="minorHAnsi"/>
          <w:b/>
          <w:sz w:val="28"/>
        </w:rPr>
      </w:pPr>
      <w:r w:rsidRPr="0028699A">
        <w:rPr>
          <w:rFonts w:asciiTheme="minorHAnsi" w:eastAsia="Times New Roman" w:hAnsiTheme="minorHAnsi" w:cstheme="minorHAnsi"/>
          <w:sz w:val="28"/>
        </w:rPr>
        <w:t xml:space="preserve">Por tal motivo, por intermedio del presente se solicita la </w:t>
      </w:r>
      <w:r w:rsidRPr="0028699A">
        <w:rPr>
          <w:rFonts w:asciiTheme="minorHAnsi" w:eastAsia="Times New Roman" w:hAnsiTheme="minorHAnsi" w:cstheme="minorHAnsi"/>
          <w:b/>
          <w:sz w:val="28"/>
        </w:rPr>
        <w:t>ASIGNACION DE</w:t>
      </w:r>
    </w:p>
    <w:p w:rsidR="001C67A2" w:rsidRPr="0028699A" w:rsidRDefault="001C67A2" w:rsidP="001C67A2">
      <w:pPr>
        <w:spacing w:line="11" w:lineRule="exact"/>
        <w:jc w:val="both"/>
        <w:rPr>
          <w:rFonts w:asciiTheme="minorHAnsi" w:eastAsia="Times New Roman" w:hAnsiTheme="minorHAnsi" w:cstheme="minorHAnsi"/>
        </w:rPr>
      </w:pPr>
    </w:p>
    <w:p w:rsidR="001C67A2" w:rsidRPr="0028699A" w:rsidRDefault="001C67A2" w:rsidP="00E266E5">
      <w:pPr>
        <w:tabs>
          <w:tab w:val="left" w:pos="2440"/>
        </w:tabs>
        <w:spacing w:line="239" w:lineRule="auto"/>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ZONIFICACION</w:t>
      </w:r>
      <w:r w:rsidR="00E266E5">
        <w:rPr>
          <w:rFonts w:asciiTheme="minorHAnsi" w:eastAsia="Times New Roman" w:hAnsiTheme="minorHAnsi" w:cstheme="minorHAnsi"/>
        </w:rPr>
        <w:t xml:space="preserve">  </w:t>
      </w:r>
      <w:r w:rsidRPr="0028699A">
        <w:rPr>
          <w:rFonts w:asciiTheme="minorHAnsi" w:eastAsia="Times New Roman" w:hAnsiTheme="minorHAnsi" w:cstheme="minorHAnsi"/>
          <w:b/>
          <w:sz w:val="28"/>
        </w:rPr>
        <w:t>Tipo  4  (Industrial  4)  Y  ANEXION  AL  AREA</w:t>
      </w:r>
      <w:r w:rsidR="00E266E5">
        <w:rPr>
          <w:rFonts w:asciiTheme="minorHAnsi" w:eastAsia="Times New Roman" w:hAnsiTheme="minorHAnsi" w:cstheme="minorHAnsi"/>
          <w:b/>
          <w:sz w:val="28"/>
        </w:rPr>
        <w:t xml:space="preserve"> </w:t>
      </w:r>
      <w:r w:rsidRPr="0028699A">
        <w:rPr>
          <w:rFonts w:asciiTheme="minorHAnsi" w:eastAsia="Times New Roman" w:hAnsiTheme="minorHAnsi" w:cstheme="minorHAnsi"/>
          <w:b/>
          <w:sz w:val="28"/>
        </w:rPr>
        <w:t>URBANA.</w:t>
      </w:r>
    </w:p>
    <w:p w:rsidR="001C67A2" w:rsidRPr="0028699A" w:rsidRDefault="001C67A2" w:rsidP="001C67A2">
      <w:pPr>
        <w:spacing w:line="7" w:lineRule="exact"/>
        <w:jc w:val="both"/>
        <w:rPr>
          <w:rFonts w:asciiTheme="minorHAnsi" w:eastAsia="Times New Roman" w:hAnsiTheme="minorHAnsi" w:cstheme="minorHAnsi"/>
        </w:rPr>
      </w:pPr>
    </w:p>
    <w:p w:rsidR="001C67A2" w:rsidRPr="0028699A" w:rsidRDefault="001C67A2" w:rsidP="001C67A2">
      <w:pPr>
        <w:spacing w:line="237" w:lineRule="auto"/>
        <w:jc w:val="both"/>
        <w:rPr>
          <w:rFonts w:asciiTheme="minorHAnsi" w:eastAsia="Times New Roman" w:hAnsiTheme="minorHAnsi" w:cstheme="minorHAnsi"/>
          <w:sz w:val="28"/>
        </w:rPr>
      </w:pPr>
      <w:r w:rsidRPr="0028699A">
        <w:rPr>
          <w:rFonts w:asciiTheme="minorHAnsi" w:eastAsia="Times New Roman" w:hAnsiTheme="minorHAnsi" w:cstheme="minorHAnsi"/>
          <w:sz w:val="28"/>
        </w:rPr>
        <w:t xml:space="preserve">Se solicita la Zonificación industrial tipo 4 por ser un tipo de Industria pesada </w:t>
      </w:r>
      <w:r w:rsidR="00E266E5" w:rsidRPr="0028699A">
        <w:rPr>
          <w:rFonts w:asciiTheme="minorHAnsi" w:eastAsia="Times New Roman" w:hAnsiTheme="minorHAnsi" w:cstheme="minorHAnsi"/>
          <w:sz w:val="28"/>
        </w:rPr>
        <w:t>básica</w:t>
      </w:r>
      <w:r w:rsidRPr="0028699A">
        <w:rPr>
          <w:rFonts w:asciiTheme="minorHAnsi" w:eastAsia="Times New Roman" w:hAnsiTheme="minorHAnsi" w:cstheme="minorHAnsi"/>
          <w:sz w:val="28"/>
        </w:rPr>
        <w:t xml:space="preserve">, orientadas hacia la infraestructura regional y grandes mercados y la infraestructura vial urbana amparándonos en la norma TH.030, </w:t>
      </w:r>
      <w:proofErr w:type="spellStart"/>
      <w:r w:rsidRPr="0028699A">
        <w:rPr>
          <w:rFonts w:asciiTheme="minorHAnsi" w:eastAsia="Times New Roman" w:hAnsiTheme="minorHAnsi" w:cstheme="minorHAnsi"/>
          <w:sz w:val="28"/>
        </w:rPr>
        <w:t>Capitulo</w:t>
      </w:r>
      <w:proofErr w:type="spellEnd"/>
      <w:r w:rsidRPr="0028699A">
        <w:rPr>
          <w:rFonts w:asciiTheme="minorHAnsi" w:eastAsia="Times New Roman" w:hAnsiTheme="minorHAnsi" w:cstheme="minorHAnsi"/>
          <w:sz w:val="28"/>
        </w:rPr>
        <w:t xml:space="preserve"> I, Generalidades, Articulo 4 Ítem 2. Que dice a la Letra” Son Proyectos de Habilitación Urbana que corresponden a una actividad industrial pesada </w:t>
      </w:r>
      <w:r w:rsidR="00151E1E" w:rsidRPr="0028699A">
        <w:rPr>
          <w:rFonts w:asciiTheme="minorHAnsi" w:eastAsia="Times New Roman" w:hAnsiTheme="minorHAnsi" w:cstheme="minorHAnsi"/>
          <w:sz w:val="28"/>
        </w:rPr>
        <w:t>básica</w:t>
      </w:r>
      <w:r w:rsidRPr="0028699A">
        <w:rPr>
          <w:rFonts w:asciiTheme="minorHAnsi" w:eastAsia="Times New Roman" w:hAnsiTheme="minorHAnsi" w:cstheme="minorHAnsi"/>
          <w:sz w:val="28"/>
        </w:rPr>
        <w:t xml:space="preserve">, </w:t>
      </w:r>
    </w:p>
    <w:p w:rsidR="001C67A2" w:rsidRPr="0028699A" w:rsidRDefault="001C67A2" w:rsidP="001C67A2">
      <w:pPr>
        <w:spacing w:line="331" w:lineRule="exact"/>
        <w:jc w:val="both"/>
        <w:rPr>
          <w:rFonts w:asciiTheme="minorHAnsi" w:eastAsia="Times New Roman" w:hAnsiTheme="minorHAnsi" w:cstheme="minorHAnsi"/>
        </w:rPr>
      </w:pPr>
    </w:p>
    <w:p w:rsidR="001C67A2" w:rsidRPr="0028699A" w:rsidRDefault="001C67A2" w:rsidP="001C67A2">
      <w:pPr>
        <w:spacing w:line="0" w:lineRule="atLeast"/>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5.0 CERTIFICADO DE ZONIFICACION Y VIAS No 186-2014-SPCUC-</w:t>
      </w:r>
    </w:p>
    <w:p w:rsidR="001C67A2" w:rsidRPr="0028699A" w:rsidRDefault="001C67A2" w:rsidP="001C67A2">
      <w:pPr>
        <w:spacing w:line="239" w:lineRule="auto"/>
        <w:ind w:left="360"/>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GODUR-MPC</w:t>
      </w:r>
    </w:p>
    <w:p w:rsidR="001C67A2" w:rsidRPr="0028699A" w:rsidRDefault="001C67A2" w:rsidP="001C67A2">
      <w:pPr>
        <w:spacing w:line="329" w:lineRule="exact"/>
        <w:jc w:val="both"/>
        <w:rPr>
          <w:rFonts w:asciiTheme="minorHAnsi" w:eastAsia="Times New Roman" w:hAnsiTheme="minorHAnsi" w:cstheme="minorHAnsi"/>
        </w:rPr>
      </w:pPr>
    </w:p>
    <w:p w:rsidR="001C67A2" w:rsidRPr="0028699A" w:rsidRDefault="001C67A2" w:rsidP="001C67A2">
      <w:pPr>
        <w:spacing w:line="237" w:lineRule="auto"/>
        <w:jc w:val="both"/>
        <w:rPr>
          <w:rFonts w:asciiTheme="minorHAnsi" w:eastAsia="Times New Roman" w:hAnsiTheme="minorHAnsi" w:cstheme="minorHAnsi"/>
          <w:sz w:val="28"/>
        </w:rPr>
      </w:pPr>
      <w:r w:rsidRPr="0028699A">
        <w:rPr>
          <w:rFonts w:asciiTheme="minorHAnsi" w:eastAsia="Times New Roman" w:hAnsiTheme="minorHAnsi" w:cstheme="minorHAnsi"/>
          <w:sz w:val="28"/>
        </w:rPr>
        <w:t>El Certificado emitido por la Subgerencia de Planeamiento Control Urbano y Catastro, de la Gerencia de Obras, desarrollo Urbano y Rural, de la Municipalidad Provincial de Cañete con fecha 13 de Mayo del 2014 Certifica lo siguiente:</w:t>
      </w:r>
    </w:p>
    <w:p w:rsidR="001C67A2" w:rsidRPr="0028699A" w:rsidRDefault="001C67A2" w:rsidP="001C67A2">
      <w:pPr>
        <w:spacing w:line="17" w:lineRule="exact"/>
        <w:jc w:val="both"/>
        <w:rPr>
          <w:rFonts w:asciiTheme="minorHAnsi" w:eastAsia="Times New Roman" w:hAnsiTheme="minorHAnsi" w:cstheme="minorHAnsi"/>
        </w:rPr>
      </w:pPr>
    </w:p>
    <w:p w:rsidR="001C67A2" w:rsidRPr="0028699A" w:rsidRDefault="001C67A2" w:rsidP="00151E1E">
      <w:pPr>
        <w:spacing w:line="237" w:lineRule="auto"/>
        <w:jc w:val="both"/>
        <w:rPr>
          <w:rFonts w:asciiTheme="minorHAnsi" w:eastAsia="Times New Roman" w:hAnsiTheme="minorHAnsi" w:cstheme="minorHAnsi"/>
          <w:sz w:val="28"/>
        </w:rPr>
      </w:pPr>
      <w:r w:rsidRPr="0028699A">
        <w:rPr>
          <w:rFonts w:asciiTheme="minorHAnsi" w:eastAsia="Times New Roman" w:hAnsiTheme="minorHAnsi" w:cstheme="minorHAnsi"/>
          <w:sz w:val="28"/>
        </w:rPr>
        <w:t xml:space="preserve">Que, el predio denominado </w:t>
      </w:r>
      <w:proofErr w:type="spellStart"/>
      <w:r w:rsidRPr="0028699A">
        <w:rPr>
          <w:rFonts w:asciiTheme="minorHAnsi" w:eastAsia="Times New Roman" w:hAnsiTheme="minorHAnsi" w:cstheme="minorHAnsi"/>
          <w:sz w:val="28"/>
        </w:rPr>
        <w:t>Mz</w:t>
      </w:r>
      <w:proofErr w:type="spellEnd"/>
      <w:r w:rsidRPr="0028699A">
        <w:rPr>
          <w:rFonts w:asciiTheme="minorHAnsi" w:eastAsia="Times New Roman" w:hAnsiTheme="minorHAnsi" w:cstheme="minorHAnsi"/>
          <w:sz w:val="28"/>
        </w:rPr>
        <w:t xml:space="preserve"> F-1 lote 5, de una extensión de 10,000.00 m2, Pampas Y Hoyadas de </w:t>
      </w:r>
      <w:proofErr w:type="spellStart"/>
      <w:r w:rsidRPr="0028699A">
        <w:rPr>
          <w:rFonts w:asciiTheme="minorHAnsi" w:eastAsia="Times New Roman" w:hAnsiTheme="minorHAnsi" w:cstheme="minorHAnsi"/>
          <w:sz w:val="28"/>
        </w:rPr>
        <w:t>Calanguillo</w:t>
      </w:r>
      <w:proofErr w:type="spellEnd"/>
      <w:r w:rsidRPr="0028699A">
        <w:rPr>
          <w:rFonts w:asciiTheme="minorHAnsi" w:eastAsia="Times New Roman" w:hAnsiTheme="minorHAnsi" w:cstheme="minorHAnsi"/>
          <w:sz w:val="28"/>
        </w:rPr>
        <w:t>, ubicado en la Jurisdicción del Distrito de Chilca, Provincia de Cañete, Región Lima, tiene la siguiente Zonificación:</w:t>
      </w:r>
    </w:p>
    <w:p w:rsidR="001C67A2" w:rsidRPr="0028699A" w:rsidRDefault="001C67A2" w:rsidP="001C67A2">
      <w:pPr>
        <w:spacing w:line="339" w:lineRule="exact"/>
        <w:jc w:val="both"/>
        <w:rPr>
          <w:rFonts w:asciiTheme="minorHAnsi" w:eastAsia="Times New Roman" w:hAnsiTheme="minorHAnsi" w:cstheme="minorHAnsi"/>
        </w:rPr>
      </w:pPr>
    </w:p>
    <w:p w:rsidR="001C67A2" w:rsidRPr="0028699A" w:rsidRDefault="001C67A2" w:rsidP="001C67A2">
      <w:pPr>
        <w:numPr>
          <w:ilvl w:val="0"/>
          <w:numId w:val="1"/>
        </w:numPr>
        <w:spacing w:line="237" w:lineRule="auto"/>
        <w:ind w:left="142"/>
        <w:jc w:val="both"/>
        <w:rPr>
          <w:rFonts w:asciiTheme="minorHAnsi" w:eastAsia="Times New Roman" w:hAnsiTheme="minorHAnsi" w:cstheme="minorHAnsi"/>
          <w:sz w:val="28"/>
        </w:rPr>
      </w:pPr>
      <w:r w:rsidRPr="0028699A">
        <w:rPr>
          <w:rFonts w:asciiTheme="minorHAnsi" w:eastAsia="Times New Roman" w:hAnsiTheme="minorHAnsi" w:cstheme="minorHAnsi"/>
          <w:b/>
          <w:sz w:val="28"/>
        </w:rPr>
        <w:t>ZONIFICACION</w:t>
      </w:r>
      <w:r w:rsidRPr="0028699A">
        <w:rPr>
          <w:rFonts w:asciiTheme="minorHAnsi" w:eastAsia="Times New Roman" w:hAnsiTheme="minorHAnsi" w:cstheme="minorHAnsi"/>
          <w:sz w:val="28"/>
        </w:rPr>
        <w:t>.-</w:t>
      </w:r>
      <w:r w:rsidRPr="0028699A">
        <w:rPr>
          <w:rFonts w:asciiTheme="minorHAnsi" w:eastAsia="Times New Roman" w:hAnsiTheme="minorHAnsi" w:cstheme="minorHAnsi"/>
          <w:b/>
          <w:sz w:val="28"/>
        </w:rPr>
        <w:t xml:space="preserve"> ZONA DE USO URBANO (U.U)(1) </w:t>
      </w:r>
      <w:r w:rsidRPr="0028699A">
        <w:rPr>
          <w:rFonts w:asciiTheme="minorHAnsi" w:eastAsia="Times New Roman" w:hAnsiTheme="minorHAnsi" w:cstheme="minorHAnsi"/>
          <w:sz w:val="28"/>
        </w:rPr>
        <w:t>de</w:t>
      </w:r>
      <w:r w:rsidRPr="0028699A">
        <w:rPr>
          <w:rFonts w:asciiTheme="minorHAnsi" w:eastAsia="Times New Roman" w:hAnsiTheme="minorHAnsi" w:cstheme="minorHAnsi"/>
          <w:b/>
          <w:sz w:val="28"/>
        </w:rPr>
        <w:t xml:space="preserve"> </w:t>
      </w:r>
      <w:r w:rsidRPr="0028699A">
        <w:rPr>
          <w:rFonts w:asciiTheme="minorHAnsi" w:eastAsia="Times New Roman" w:hAnsiTheme="minorHAnsi" w:cstheme="minorHAnsi"/>
          <w:sz w:val="28"/>
        </w:rPr>
        <w:t>conformidad al Plano Político y Plano de Zonificación y Usos de Suelo vigente hasta el año 2010, aprobada con Ordenanza No 06-95-MPC, del 08 de Junio de 1995 y su modificatoria aprobada con Ordenanza No 026-2002-MPC, del 20 de Mayo del 2002.</w:t>
      </w:r>
    </w:p>
    <w:p w:rsidR="001C67A2" w:rsidRPr="0028699A" w:rsidRDefault="001C67A2" w:rsidP="001C67A2">
      <w:pPr>
        <w:spacing w:line="20" w:lineRule="exact"/>
        <w:ind w:left="142"/>
        <w:jc w:val="both"/>
        <w:rPr>
          <w:rFonts w:asciiTheme="minorHAnsi" w:eastAsia="Times New Roman" w:hAnsiTheme="minorHAnsi" w:cstheme="minorHAnsi"/>
          <w:sz w:val="28"/>
        </w:rPr>
      </w:pPr>
    </w:p>
    <w:p w:rsidR="001C67A2" w:rsidRPr="0028699A" w:rsidRDefault="001C67A2" w:rsidP="001C67A2">
      <w:pPr>
        <w:numPr>
          <w:ilvl w:val="1"/>
          <w:numId w:val="1"/>
        </w:numPr>
        <w:tabs>
          <w:tab w:val="left" w:pos="851"/>
        </w:tabs>
        <w:spacing w:line="237" w:lineRule="auto"/>
        <w:ind w:left="142"/>
        <w:jc w:val="both"/>
        <w:rPr>
          <w:rFonts w:asciiTheme="minorHAnsi" w:eastAsia="Times New Roman" w:hAnsiTheme="minorHAnsi" w:cstheme="minorHAnsi"/>
          <w:sz w:val="28"/>
        </w:rPr>
      </w:pPr>
      <w:r w:rsidRPr="0028699A">
        <w:rPr>
          <w:rFonts w:asciiTheme="minorHAnsi" w:eastAsia="Times New Roman" w:hAnsiTheme="minorHAnsi" w:cstheme="minorHAnsi"/>
          <w:sz w:val="28"/>
        </w:rPr>
        <w:t xml:space="preserve">(1) </w:t>
      </w:r>
      <w:r w:rsidRPr="0028699A">
        <w:rPr>
          <w:rFonts w:asciiTheme="minorHAnsi" w:eastAsia="Times New Roman" w:hAnsiTheme="minorHAnsi" w:cstheme="minorHAnsi"/>
          <w:b/>
          <w:sz w:val="28"/>
        </w:rPr>
        <w:t>ZONA DE USO URBANO (U.U.):</w:t>
      </w:r>
      <w:r w:rsidRPr="0028699A">
        <w:rPr>
          <w:rFonts w:asciiTheme="minorHAnsi" w:eastAsia="Times New Roman" w:hAnsiTheme="minorHAnsi" w:cstheme="minorHAnsi"/>
          <w:sz w:val="28"/>
        </w:rPr>
        <w:t xml:space="preserve"> Comprendida dentro de la Jurisdicción del centro Poblado de Chilca y sus Áreas de crecimiento y desarrollo, distrito de Chica, Provincia de Cañete, región Lima.</w:t>
      </w:r>
    </w:p>
    <w:p w:rsidR="001C67A2" w:rsidRPr="0028699A" w:rsidRDefault="001C67A2" w:rsidP="001C67A2">
      <w:pPr>
        <w:tabs>
          <w:tab w:val="left" w:pos="851"/>
        </w:tabs>
        <w:spacing w:line="15" w:lineRule="exact"/>
        <w:ind w:left="142"/>
        <w:jc w:val="both"/>
        <w:rPr>
          <w:rFonts w:asciiTheme="minorHAnsi" w:eastAsia="Times New Roman" w:hAnsiTheme="minorHAnsi" w:cstheme="minorHAnsi"/>
          <w:sz w:val="28"/>
        </w:rPr>
      </w:pPr>
    </w:p>
    <w:p w:rsidR="001C67A2" w:rsidRPr="0028699A" w:rsidRDefault="001C67A2" w:rsidP="001C67A2">
      <w:pPr>
        <w:numPr>
          <w:ilvl w:val="0"/>
          <w:numId w:val="1"/>
        </w:numPr>
        <w:tabs>
          <w:tab w:val="left" w:pos="851"/>
          <w:tab w:val="left" w:pos="1220"/>
        </w:tabs>
        <w:spacing w:line="234" w:lineRule="auto"/>
        <w:ind w:left="142"/>
        <w:jc w:val="both"/>
        <w:rPr>
          <w:rFonts w:asciiTheme="minorHAnsi" w:eastAsia="Times New Roman" w:hAnsiTheme="minorHAnsi" w:cstheme="minorHAnsi"/>
          <w:sz w:val="28"/>
        </w:rPr>
      </w:pPr>
      <w:r w:rsidRPr="0028699A">
        <w:rPr>
          <w:rFonts w:asciiTheme="minorHAnsi" w:eastAsia="Times New Roman" w:hAnsiTheme="minorHAnsi" w:cstheme="minorHAnsi"/>
          <w:sz w:val="28"/>
        </w:rPr>
        <w:lastRenderedPageBreak/>
        <w:t>Usos Genéricos: Centros Poblados, áreas urbanas y de expansión urbana.</w:t>
      </w:r>
    </w:p>
    <w:p w:rsidR="001C67A2" w:rsidRPr="0028699A" w:rsidRDefault="001C67A2" w:rsidP="001C67A2">
      <w:pPr>
        <w:tabs>
          <w:tab w:val="left" w:pos="851"/>
        </w:tabs>
        <w:spacing w:line="15" w:lineRule="exact"/>
        <w:ind w:left="142"/>
        <w:jc w:val="both"/>
        <w:rPr>
          <w:rFonts w:asciiTheme="minorHAnsi" w:eastAsia="Times New Roman" w:hAnsiTheme="minorHAnsi" w:cstheme="minorHAnsi"/>
          <w:sz w:val="28"/>
        </w:rPr>
      </w:pPr>
    </w:p>
    <w:p w:rsidR="001C67A2" w:rsidRPr="0028699A" w:rsidRDefault="001C67A2" w:rsidP="001C67A2">
      <w:pPr>
        <w:numPr>
          <w:ilvl w:val="0"/>
          <w:numId w:val="1"/>
        </w:numPr>
        <w:tabs>
          <w:tab w:val="left" w:pos="851"/>
          <w:tab w:val="left" w:pos="1220"/>
        </w:tabs>
        <w:spacing w:line="237" w:lineRule="auto"/>
        <w:ind w:left="142"/>
        <w:jc w:val="both"/>
        <w:rPr>
          <w:rFonts w:asciiTheme="minorHAnsi" w:eastAsia="Times New Roman" w:hAnsiTheme="minorHAnsi" w:cstheme="minorHAnsi"/>
          <w:sz w:val="28"/>
        </w:rPr>
      </w:pPr>
      <w:r w:rsidRPr="0028699A">
        <w:rPr>
          <w:rFonts w:asciiTheme="minorHAnsi" w:eastAsia="Times New Roman" w:hAnsiTheme="minorHAnsi" w:cstheme="minorHAnsi"/>
          <w:sz w:val="28"/>
        </w:rPr>
        <w:t>Usos conforme.- Todos los servicios compatibles con usos de vivienda, comercio, industria, entre otros que no vayan en desmedro del cuidado de la limpieza, la salud y el medio ambiente.</w:t>
      </w:r>
    </w:p>
    <w:p w:rsidR="001C67A2" w:rsidRPr="0028699A" w:rsidRDefault="001C67A2" w:rsidP="001C67A2">
      <w:pPr>
        <w:tabs>
          <w:tab w:val="left" w:pos="851"/>
        </w:tabs>
        <w:spacing w:line="13" w:lineRule="exact"/>
        <w:ind w:left="142"/>
        <w:jc w:val="both"/>
        <w:rPr>
          <w:rFonts w:asciiTheme="minorHAnsi" w:eastAsia="Times New Roman" w:hAnsiTheme="minorHAnsi" w:cstheme="minorHAnsi"/>
          <w:sz w:val="28"/>
        </w:rPr>
      </w:pPr>
    </w:p>
    <w:p w:rsidR="001C67A2" w:rsidRPr="0028699A" w:rsidRDefault="001C67A2" w:rsidP="001C67A2">
      <w:pPr>
        <w:numPr>
          <w:ilvl w:val="1"/>
          <w:numId w:val="2"/>
        </w:numPr>
        <w:tabs>
          <w:tab w:val="left" w:pos="851"/>
        </w:tabs>
        <w:spacing w:line="236" w:lineRule="auto"/>
        <w:ind w:left="142"/>
        <w:jc w:val="both"/>
        <w:rPr>
          <w:rFonts w:asciiTheme="minorHAnsi" w:eastAsia="Times New Roman" w:hAnsiTheme="minorHAnsi" w:cstheme="minorHAnsi"/>
          <w:sz w:val="28"/>
        </w:rPr>
      </w:pPr>
      <w:r w:rsidRPr="0028699A">
        <w:rPr>
          <w:rFonts w:asciiTheme="minorHAnsi" w:eastAsia="Times New Roman" w:hAnsiTheme="minorHAnsi" w:cstheme="minorHAnsi"/>
          <w:sz w:val="28"/>
        </w:rPr>
        <w:t>Se precisa asimismo, que la zona no cuenta con Parámetros urbanísticos y edificatorios específicos, para lo cual el propietario debe solicitar la Asignación de Zonificación.</w:t>
      </w:r>
    </w:p>
    <w:p w:rsidR="001C67A2" w:rsidRPr="0028699A" w:rsidRDefault="001C67A2" w:rsidP="001C67A2">
      <w:pPr>
        <w:spacing w:line="14" w:lineRule="exact"/>
        <w:jc w:val="both"/>
        <w:rPr>
          <w:rFonts w:asciiTheme="minorHAnsi" w:eastAsia="Times New Roman" w:hAnsiTheme="minorHAnsi" w:cstheme="minorHAnsi"/>
          <w:sz w:val="28"/>
        </w:rPr>
      </w:pPr>
    </w:p>
    <w:p w:rsidR="001C67A2" w:rsidRPr="0028699A" w:rsidRDefault="001C67A2" w:rsidP="001C67A2">
      <w:pPr>
        <w:numPr>
          <w:ilvl w:val="0"/>
          <w:numId w:val="3"/>
        </w:numPr>
        <w:tabs>
          <w:tab w:val="left" w:pos="854"/>
        </w:tabs>
        <w:spacing w:line="237" w:lineRule="auto"/>
        <w:ind w:left="142" w:firstLine="142"/>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REFERENTE A VIAS</w:t>
      </w:r>
      <w:r w:rsidRPr="0028699A">
        <w:rPr>
          <w:rFonts w:asciiTheme="minorHAnsi" w:eastAsia="Times New Roman" w:hAnsiTheme="minorHAnsi" w:cstheme="minorHAnsi"/>
          <w:sz w:val="28"/>
        </w:rPr>
        <w:t>.- El predio se ubica a la altura del Km. 62.00</w:t>
      </w:r>
      <w:r w:rsidRPr="0028699A">
        <w:rPr>
          <w:rFonts w:asciiTheme="minorHAnsi" w:eastAsia="Times New Roman" w:hAnsiTheme="minorHAnsi" w:cstheme="minorHAnsi"/>
          <w:b/>
          <w:sz w:val="28"/>
        </w:rPr>
        <w:t xml:space="preserve"> </w:t>
      </w:r>
      <w:r w:rsidRPr="0028699A">
        <w:rPr>
          <w:rFonts w:asciiTheme="minorHAnsi" w:eastAsia="Times New Roman" w:hAnsiTheme="minorHAnsi" w:cstheme="minorHAnsi"/>
          <w:sz w:val="28"/>
        </w:rPr>
        <w:t xml:space="preserve">de la carretera autopista Panamericana Sur, cuyo ancho es de 100.00 lineales, asimismo colinda con el </w:t>
      </w:r>
      <w:proofErr w:type="spellStart"/>
      <w:r w:rsidRPr="0028699A">
        <w:rPr>
          <w:rFonts w:asciiTheme="minorHAnsi" w:eastAsia="Times New Roman" w:hAnsiTheme="minorHAnsi" w:cstheme="minorHAnsi"/>
          <w:sz w:val="28"/>
        </w:rPr>
        <w:t>Callejon</w:t>
      </w:r>
      <w:proofErr w:type="spellEnd"/>
      <w:r w:rsidRPr="0028699A">
        <w:rPr>
          <w:rFonts w:asciiTheme="minorHAnsi" w:eastAsia="Times New Roman" w:hAnsiTheme="minorHAnsi" w:cstheme="minorHAnsi"/>
          <w:sz w:val="28"/>
        </w:rPr>
        <w:t xml:space="preserve"> E (Av. Brasil) mide 25.00 ml de ancho, dentro de la lotización existente.</w:t>
      </w:r>
    </w:p>
    <w:p w:rsidR="001C67A2" w:rsidRPr="0028699A" w:rsidRDefault="001C67A2" w:rsidP="00151E1E">
      <w:pPr>
        <w:tabs>
          <w:tab w:val="left" w:pos="1220"/>
        </w:tabs>
        <w:spacing w:line="237" w:lineRule="auto"/>
        <w:ind w:left="1220"/>
        <w:jc w:val="both"/>
        <w:rPr>
          <w:rFonts w:asciiTheme="minorHAnsi" w:eastAsia="Times New Roman" w:hAnsiTheme="minorHAnsi" w:cstheme="minorHAnsi"/>
          <w:b/>
          <w:sz w:val="28"/>
        </w:rPr>
      </w:pPr>
    </w:p>
    <w:p w:rsidR="001C67A2" w:rsidRPr="0028699A" w:rsidRDefault="001C67A2" w:rsidP="001C67A2">
      <w:pPr>
        <w:numPr>
          <w:ilvl w:val="0"/>
          <w:numId w:val="4"/>
        </w:numPr>
        <w:tabs>
          <w:tab w:val="left" w:pos="440"/>
        </w:tabs>
        <w:spacing w:line="0" w:lineRule="atLeast"/>
        <w:ind w:left="440" w:hanging="438"/>
        <w:jc w:val="both"/>
        <w:rPr>
          <w:rFonts w:asciiTheme="minorHAnsi" w:eastAsia="Times New Roman" w:hAnsiTheme="minorHAnsi" w:cstheme="minorHAnsi"/>
          <w:b/>
          <w:sz w:val="28"/>
        </w:rPr>
      </w:pPr>
      <w:bookmarkStart w:id="2" w:name="page4"/>
      <w:bookmarkEnd w:id="2"/>
      <w:r w:rsidRPr="0028699A">
        <w:rPr>
          <w:rFonts w:asciiTheme="minorHAnsi" w:eastAsia="Times New Roman" w:hAnsiTheme="minorHAnsi" w:cstheme="minorHAnsi"/>
          <w:b/>
          <w:sz w:val="28"/>
        </w:rPr>
        <w:t>DEL TERRENO.-</w:t>
      </w:r>
    </w:p>
    <w:p w:rsidR="001C67A2" w:rsidRPr="0028699A" w:rsidRDefault="001C67A2" w:rsidP="001C67A2">
      <w:pPr>
        <w:spacing w:line="328" w:lineRule="exact"/>
        <w:jc w:val="both"/>
        <w:rPr>
          <w:rFonts w:asciiTheme="minorHAnsi" w:eastAsia="Times New Roman" w:hAnsiTheme="minorHAnsi" w:cstheme="minorHAnsi"/>
          <w:b/>
          <w:sz w:val="28"/>
        </w:rPr>
      </w:pPr>
    </w:p>
    <w:p w:rsidR="001C67A2" w:rsidRPr="0028699A" w:rsidRDefault="001C67A2" w:rsidP="001C67A2">
      <w:pPr>
        <w:numPr>
          <w:ilvl w:val="1"/>
          <w:numId w:val="4"/>
        </w:numPr>
        <w:tabs>
          <w:tab w:val="left" w:pos="1220"/>
        </w:tabs>
        <w:spacing w:line="239" w:lineRule="auto"/>
        <w:ind w:left="1220" w:hanging="366"/>
        <w:jc w:val="both"/>
        <w:rPr>
          <w:rFonts w:asciiTheme="minorHAnsi" w:eastAsia="Times New Roman" w:hAnsiTheme="minorHAnsi" w:cstheme="minorHAnsi"/>
          <w:sz w:val="27"/>
        </w:rPr>
      </w:pPr>
      <w:r w:rsidRPr="0028699A">
        <w:rPr>
          <w:rFonts w:asciiTheme="minorHAnsi" w:eastAsia="Times New Roman" w:hAnsiTheme="minorHAnsi" w:cstheme="minorHAnsi"/>
          <w:b/>
          <w:sz w:val="27"/>
        </w:rPr>
        <w:t xml:space="preserve">PLANO DE LOCALIZACIÓN Y UBICACIÓN </w:t>
      </w:r>
      <w:r w:rsidRPr="0028699A">
        <w:rPr>
          <w:rFonts w:asciiTheme="minorHAnsi" w:eastAsia="Times New Roman" w:hAnsiTheme="minorHAnsi" w:cstheme="minorHAnsi"/>
          <w:sz w:val="27"/>
        </w:rPr>
        <w:t>(ver plano U-01)</w:t>
      </w:r>
    </w:p>
    <w:p w:rsidR="001C67A2" w:rsidRPr="0028699A" w:rsidRDefault="001C67A2" w:rsidP="001C67A2">
      <w:pPr>
        <w:spacing w:line="336" w:lineRule="exact"/>
        <w:jc w:val="both"/>
        <w:rPr>
          <w:rFonts w:asciiTheme="minorHAnsi" w:eastAsia="Times New Roman" w:hAnsiTheme="minorHAnsi" w:cstheme="minorHAnsi"/>
        </w:rPr>
      </w:pPr>
    </w:p>
    <w:p w:rsidR="001C67A2" w:rsidRPr="0028699A" w:rsidRDefault="001C67A2" w:rsidP="001C67A2">
      <w:pPr>
        <w:spacing w:line="237" w:lineRule="auto"/>
        <w:jc w:val="both"/>
        <w:rPr>
          <w:rFonts w:asciiTheme="minorHAnsi" w:eastAsia="Times New Roman" w:hAnsiTheme="minorHAnsi" w:cstheme="minorHAnsi"/>
          <w:sz w:val="28"/>
        </w:rPr>
      </w:pPr>
      <w:r w:rsidRPr="0028699A">
        <w:rPr>
          <w:rFonts w:asciiTheme="minorHAnsi" w:eastAsia="Times New Roman" w:hAnsiTheme="minorHAnsi" w:cstheme="minorHAnsi"/>
          <w:b/>
          <w:sz w:val="28"/>
        </w:rPr>
        <w:t>PLANO DE LOCALIZACIÓN</w:t>
      </w:r>
      <w:r w:rsidRPr="0028699A">
        <w:rPr>
          <w:rFonts w:asciiTheme="minorHAnsi" w:eastAsia="Times New Roman" w:hAnsiTheme="minorHAnsi" w:cstheme="minorHAnsi"/>
          <w:sz w:val="28"/>
        </w:rPr>
        <w:t>.- El predio está localizado en el Lote 5 de</w:t>
      </w:r>
      <w:r w:rsidRPr="0028699A">
        <w:rPr>
          <w:rFonts w:asciiTheme="minorHAnsi" w:eastAsia="Times New Roman" w:hAnsiTheme="minorHAnsi" w:cstheme="minorHAnsi"/>
          <w:b/>
          <w:sz w:val="28"/>
        </w:rPr>
        <w:t xml:space="preserve"> </w:t>
      </w:r>
      <w:r w:rsidRPr="0028699A">
        <w:rPr>
          <w:rFonts w:asciiTheme="minorHAnsi" w:eastAsia="Times New Roman" w:hAnsiTheme="minorHAnsi" w:cstheme="minorHAnsi"/>
          <w:sz w:val="28"/>
        </w:rPr>
        <w:t xml:space="preserve">la Manzana F-1, Pampas y Holladas de </w:t>
      </w:r>
      <w:proofErr w:type="spellStart"/>
      <w:r w:rsidRPr="0028699A">
        <w:rPr>
          <w:rFonts w:asciiTheme="minorHAnsi" w:eastAsia="Times New Roman" w:hAnsiTheme="minorHAnsi" w:cstheme="minorHAnsi"/>
          <w:sz w:val="28"/>
        </w:rPr>
        <w:t>Calangillo</w:t>
      </w:r>
      <w:proofErr w:type="spellEnd"/>
      <w:r w:rsidRPr="0028699A">
        <w:rPr>
          <w:rFonts w:asciiTheme="minorHAnsi" w:eastAsia="Times New Roman" w:hAnsiTheme="minorHAnsi" w:cstheme="minorHAnsi"/>
          <w:sz w:val="28"/>
        </w:rPr>
        <w:t>, Distrito de Chilca, Provincia de Cañete y Departamento de Lima. (Plano a escala 1/10,000)</w:t>
      </w:r>
    </w:p>
    <w:p w:rsidR="001C67A2" w:rsidRPr="0028699A" w:rsidRDefault="001C67A2" w:rsidP="001C67A2">
      <w:pPr>
        <w:spacing w:line="339" w:lineRule="exact"/>
        <w:jc w:val="both"/>
        <w:rPr>
          <w:rFonts w:asciiTheme="minorHAnsi" w:eastAsia="Times New Roman" w:hAnsiTheme="minorHAnsi" w:cstheme="minorHAnsi"/>
        </w:rPr>
      </w:pPr>
    </w:p>
    <w:p w:rsidR="001C67A2" w:rsidRPr="0028699A" w:rsidRDefault="001C67A2" w:rsidP="001C67A2">
      <w:pPr>
        <w:spacing w:line="236" w:lineRule="auto"/>
        <w:jc w:val="both"/>
        <w:rPr>
          <w:rFonts w:asciiTheme="minorHAnsi" w:eastAsia="Times New Roman" w:hAnsiTheme="minorHAnsi" w:cstheme="minorHAnsi"/>
          <w:sz w:val="28"/>
        </w:rPr>
      </w:pPr>
      <w:r w:rsidRPr="0028699A">
        <w:rPr>
          <w:rFonts w:asciiTheme="minorHAnsi" w:eastAsia="Times New Roman" w:hAnsiTheme="minorHAnsi" w:cstheme="minorHAnsi"/>
          <w:b/>
          <w:sz w:val="28"/>
        </w:rPr>
        <w:t>PLANO DE UBICACIÓN</w:t>
      </w:r>
      <w:r w:rsidRPr="0028699A">
        <w:rPr>
          <w:rFonts w:asciiTheme="minorHAnsi" w:eastAsia="Times New Roman" w:hAnsiTheme="minorHAnsi" w:cstheme="minorHAnsi"/>
          <w:sz w:val="28"/>
        </w:rPr>
        <w:t>.- El predio se ubica a la altura del Km. 62.00 de la</w:t>
      </w:r>
      <w:r w:rsidRPr="0028699A">
        <w:rPr>
          <w:rFonts w:asciiTheme="minorHAnsi" w:eastAsia="Times New Roman" w:hAnsiTheme="minorHAnsi" w:cstheme="minorHAnsi"/>
          <w:b/>
          <w:sz w:val="28"/>
        </w:rPr>
        <w:t xml:space="preserve"> </w:t>
      </w:r>
      <w:r w:rsidRPr="0028699A">
        <w:rPr>
          <w:rFonts w:asciiTheme="minorHAnsi" w:eastAsia="Times New Roman" w:hAnsiTheme="minorHAnsi" w:cstheme="minorHAnsi"/>
          <w:sz w:val="28"/>
        </w:rPr>
        <w:t>carretera autopista Panamericana Sur, Distrito de Chilca, Provincia de Cañete, Departamento de Lima. (Plano a escala 1/2,500.)</w:t>
      </w:r>
    </w:p>
    <w:p w:rsidR="001C67A2" w:rsidRPr="0028699A" w:rsidRDefault="001C67A2" w:rsidP="001C67A2">
      <w:pPr>
        <w:spacing w:line="324" w:lineRule="exact"/>
        <w:jc w:val="both"/>
        <w:rPr>
          <w:rFonts w:asciiTheme="minorHAnsi" w:eastAsia="Times New Roman" w:hAnsiTheme="minorHAnsi" w:cstheme="minorHAnsi"/>
        </w:rPr>
      </w:pPr>
    </w:p>
    <w:p w:rsidR="001C67A2" w:rsidRPr="0028699A" w:rsidRDefault="001C67A2" w:rsidP="001C67A2">
      <w:pPr>
        <w:spacing w:line="239" w:lineRule="auto"/>
        <w:jc w:val="both"/>
        <w:rPr>
          <w:rFonts w:asciiTheme="minorHAnsi" w:eastAsia="Times New Roman" w:hAnsiTheme="minorHAnsi" w:cstheme="minorHAnsi"/>
          <w:sz w:val="28"/>
        </w:rPr>
      </w:pPr>
      <w:r w:rsidRPr="0028699A">
        <w:rPr>
          <w:rFonts w:asciiTheme="minorHAnsi" w:eastAsia="Times New Roman" w:hAnsiTheme="minorHAnsi" w:cstheme="minorHAnsi"/>
          <w:b/>
          <w:sz w:val="28"/>
        </w:rPr>
        <w:t>7.0 PROYECTO COMPLETO DE LOTIZACION</w:t>
      </w:r>
      <w:r w:rsidR="00151E1E">
        <w:rPr>
          <w:rFonts w:asciiTheme="minorHAnsi" w:eastAsia="Times New Roman" w:hAnsiTheme="minorHAnsi" w:cstheme="minorHAnsi"/>
          <w:b/>
          <w:sz w:val="28"/>
        </w:rPr>
        <w:t xml:space="preserve"> </w:t>
      </w:r>
      <w:r w:rsidRPr="0028699A">
        <w:rPr>
          <w:rFonts w:asciiTheme="minorHAnsi" w:eastAsia="Times New Roman" w:hAnsiTheme="minorHAnsi" w:cstheme="minorHAnsi"/>
          <w:b/>
          <w:sz w:val="28"/>
        </w:rPr>
        <w:t>(</w:t>
      </w:r>
      <w:r w:rsidRPr="0028699A">
        <w:rPr>
          <w:rFonts w:asciiTheme="minorHAnsi" w:eastAsia="Times New Roman" w:hAnsiTheme="minorHAnsi" w:cstheme="minorHAnsi"/>
          <w:sz w:val="28"/>
        </w:rPr>
        <w:t>ver plano No.U-01)</w:t>
      </w:r>
    </w:p>
    <w:p w:rsidR="001C67A2" w:rsidRPr="0028699A" w:rsidRDefault="001C67A2" w:rsidP="001C67A2">
      <w:pPr>
        <w:spacing w:line="346" w:lineRule="exact"/>
        <w:jc w:val="both"/>
        <w:rPr>
          <w:rFonts w:asciiTheme="minorHAnsi" w:eastAsia="Times New Roman" w:hAnsiTheme="minorHAnsi" w:cstheme="minorHAnsi"/>
        </w:rPr>
      </w:pPr>
    </w:p>
    <w:p w:rsidR="001C67A2" w:rsidRPr="0028699A" w:rsidRDefault="001C67A2" w:rsidP="001C67A2">
      <w:pPr>
        <w:numPr>
          <w:ilvl w:val="0"/>
          <w:numId w:val="5"/>
        </w:numPr>
        <w:tabs>
          <w:tab w:val="left" w:pos="1220"/>
        </w:tabs>
        <w:spacing w:line="232" w:lineRule="auto"/>
        <w:ind w:left="1220" w:hanging="366"/>
        <w:jc w:val="both"/>
        <w:rPr>
          <w:rFonts w:asciiTheme="minorHAnsi" w:eastAsia="Times New Roman" w:hAnsiTheme="minorHAnsi" w:cstheme="minorHAnsi"/>
          <w:sz w:val="28"/>
        </w:rPr>
      </w:pPr>
      <w:r w:rsidRPr="0028699A">
        <w:rPr>
          <w:rFonts w:asciiTheme="minorHAnsi" w:eastAsia="Times New Roman" w:hAnsiTheme="minorHAnsi" w:cstheme="minorHAnsi"/>
          <w:b/>
          <w:sz w:val="28"/>
        </w:rPr>
        <w:t xml:space="preserve">PLANO DE LEVANTAMIENTO TOPOGRÁFICO Y PERIMETRICO DEL LOTE </w:t>
      </w:r>
      <w:r w:rsidRPr="0028699A">
        <w:rPr>
          <w:rFonts w:asciiTheme="minorHAnsi" w:eastAsia="Times New Roman" w:hAnsiTheme="minorHAnsi" w:cstheme="minorHAnsi"/>
          <w:sz w:val="28"/>
        </w:rPr>
        <w:t>(ver Plano P-01).</w:t>
      </w:r>
    </w:p>
    <w:p w:rsidR="001C67A2" w:rsidRPr="0028699A" w:rsidRDefault="001C67A2" w:rsidP="001C67A2">
      <w:pPr>
        <w:spacing w:line="335" w:lineRule="exact"/>
        <w:jc w:val="both"/>
        <w:rPr>
          <w:rFonts w:asciiTheme="minorHAnsi" w:eastAsia="Times New Roman" w:hAnsiTheme="minorHAnsi" w:cstheme="minorHAnsi"/>
        </w:rPr>
      </w:pPr>
    </w:p>
    <w:p w:rsidR="001C67A2" w:rsidRPr="0028699A" w:rsidRDefault="001C67A2" w:rsidP="001C67A2">
      <w:pPr>
        <w:spacing w:line="237" w:lineRule="auto"/>
        <w:jc w:val="both"/>
        <w:rPr>
          <w:rFonts w:asciiTheme="minorHAnsi" w:eastAsia="Times New Roman" w:hAnsiTheme="minorHAnsi" w:cstheme="minorHAnsi"/>
          <w:sz w:val="28"/>
        </w:rPr>
      </w:pPr>
      <w:r w:rsidRPr="0028699A">
        <w:rPr>
          <w:rFonts w:asciiTheme="minorHAnsi" w:eastAsia="Times New Roman" w:hAnsiTheme="minorHAnsi" w:cstheme="minorHAnsi"/>
          <w:sz w:val="28"/>
        </w:rPr>
        <w:t xml:space="preserve">El Inmueble de 10,000.00 m2 es un terreno con una inclinación Este- Oeste, dentro de su perímetro pasan 6 curvas de nivel cada metro, lo que indica que de un extremo a otro existe un desnivel de 1.00 metros. El predio </w:t>
      </w:r>
      <w:r w:rsidR="00151E1E" w:rsidRPr="0028699A">
        <w:rPr>
          <w:rFonts w:asciiTheme="minorHAnsi" w:eastAsia="Times New Roman" w:hAnsiTheme="minorHAnsi" w:cstheme="minorHAnsi"/>
          <w:sz w:val="28"/>
        </w:rPr>
        <w:t>está</w:t>
      </w:r>
      <w:r w:rsidRPr="0028699A">
        <w:rPr>
          <w:rFonts w:asciiTheme="minorHAnsi" w:eastAsia="Times New Roman" w:hAnsiTheme="minorHAnsi" w:cstheme="minorHAnsi"/>
          <w:sz w:val="28"/>
        </w:rPr>
        <w:t xml:space="preserve"> inscrito entre curvas de nivel 37.00 m.s.n.m. y 38.00 m.s.n.m.</w:t>
      </w:r>
    </w:p>
    <w:p w:rsidR="001C67A2" w:rsidRPr="0028699A" w:rsidRDefault="001C67A2" w:rsidP="001C67A2">
      <w:pPr>
        <w:spacing w:line="339" w:lineRule="exact"/>
        <w:jc w:val="both"/>
        <w:rPr>
          <w:rFonts w:asciiTheme="minorHAnsi" w:eastAsia="Times New Roman" w:hAnsiTheme="minorHAnsi" w:cstheme="minorHAnsi"/>
        </w:rPr>
      </w:pPr>
    </w:p>
    <w:p w:rsidR="001C67A2" w:rsidRPr="0028699A" w:rsidRDefault="001C67A2" w:rsidP="001C67A2">
      <w:pPr>
        <w:spacing w:line="234" w:lineRule="auto"/>
        <w:ind w:right="1140"/>
        <w:jc w:val="both"/>
        <w:rPr>
          <w:rFonts w:asciiTheme="minorHAnsi" w:eastAsia="Times New Roman" w:hAnsiTheme="minorHAnsi" w:cstheme="minorHAnsi"/>
          <w:sz w:val="28"/>
        </w:rPr>
      </w:pPr>
      <w:r w:rsidRPr="0028699A">
        <w:rPr>
          <w:rFonts w:asciiTheme="minorHAnsi" w:eastAsia="Times New Roman" w:hAnsiTheme="minorHAnsi" w:cstheme="minorHAnsi"/>
          <w:b/>
          <w:sz w:val="28"/>
        </w:rPr>
        <w:t xml:space="preserve">LINDEROS, MEDIDAS PERIMÉTRICAS Y AREA </w:t>
      </w:r>
      <w:r w:rsidRPr="0028699A">
        <w:rPr>
          <w:rFonts w:asciiTheme="minorHAnsi" w:eastAsia="Times New Roman" w:hAnsiTheme="minorHAnsi" w:cstheme="minorHAnsi"/>
          <w:sz w:val="28"/>
        </w:rPr>
        <w:t>(ver Partida</w:t>
      </w:r>
      <w:r w:rsidRPr="0028699A">
        <w:rPr>
          <w:rFonts w:asciiTheme="minorHAnsi" w:eastAsia="Times New Roman" w:hAnsiTheme="minorHAnsi" w:cstheme="minorHAnsi"/>
          <w:b/>
          <w:sz w:val="28"/>
        </w:rPr>
        <w:t xml:space="preserve"> </w:t>
      </w:r>
      <w:r w:rsidRPr="0028699A">
        <w:rPr>
          <w:rFonts w:asciiTheme="minorHAnsi" w:eastAsia="Times New Roman" w:hAnsiTheme="minorHAnsi" w:cstheme="minorHAnsi"/>
          <w:sz w:val="28"/>
        </w:rPr>
        <w:t>90013068 y Plano P-01). -</w:t>
      </w:r>
    </w:p>
    <w:p w:rsidR="001C67A2" w:rsidRPr="0028699A" w:rsidRDefault="001C67A2" w:rsidP="001C67A2">
      <w:pPr>
        <w:spacing w:line="337" w:lineRule="exact"/>
        <w:jc w:val="both"/>
        <w:rPr>
          <w:rFonts w:asciiTheme="minorHAnsi" w:eastAsia="Times New Roman" w:hAnsiTheme="minorHAnsi" w:cstheme="minorHAnsi"/>
        </w:rPr>
      </w:pPr>
    </w:p>
    <w:p w:rsidR="001C67A2" w:rsidRPr="0028699A" w:rsidRDefault="001C67A2" w:rsidP="001C67A2">
      <w:pPr>
        <w:numPr>
          <w:ilvl w:val="0"/>
          <w:numId w:val="6"/>
        </w:numPr>
        <w:tabs>
          <w:tab w:val="left" w:pos="740"/>
        </w:tabs>
        <w:spacing w:line="235" w:lineRule="auto"/>
        <w:ind w:left="740" w:hanging="378"/>
        <w:jc w:val="both"/>
        <w:rPr>
          <w:rFonts w:asciiTheme="minorHAnsi" w:eastAsia="Times New Roman" w:hAnsiTheme="minorHAnsi" w:cstheme="minorHAnsi"/>
          <w:sz w:val="28"/>
        </w:rPr>
      </w:pPr>
      <w:r w:rsidRPr="0028699A">
        <w:rPr>
          <w:rFonts w:asciiTheme="minorHAnsi" w:eastAsia="Times New Roman" w:hAnsiTheme="minorHAnsi" w:cstheme="minorHAnsi"/>
          <w:sz w:val="28"/>
        </w:rPr>
        <w:lastRenderedPageBreak/>
        <w:t>Por el frente colinda con el Callejón E (Av. Brasil), con un tramo A-B de 100.00 metros lineales.</w:t>
      </w:r>
    </w:p>
    <w:p w:rsidR="001C67A2" w:rsidRPr="0028699A" w:rsidRDefault="001C67A2" w:rsidP="001C67A2">
      <w:pPr>
        <w:spacing w:line="336" w:lineRule="exact"/>
        <w:jc w:val="both"/>
        <w:rPr>
          <w:rFonts w:asciiTheme="minorHAnsi" w:eastAsia="Times New Roman" w:hAnsiTheme="minorHAnsi" w:cstheme="minorHAnsi"/>
          <w:sz w:val="28"/>
        </w:rPr>
      </w:pPr>
    </w:p>
    <w:p w:rsidR="001C67A2" w:rsidRPr="0028699A" w:rsidRDefault="001C67A2" w:rsidP="001C67A2">
      <w:pPr>
        <w:numPr>
          <w:ilvl w:val="0"/>
          <w:numId w:val="6"/>
        </w:numPr>
        <w:tabs>
          <w:tab w:val="left" w:pos="740"/>
        </w:tabs>
        <w:spacing w:line="235" w:lineRule="auto"/>
        <w:ind w:left="740" w:hanging="378"/>
        <w:jc w:val="both"/>
        <w:rPr>
          <w:rFonts w:asciiTheme="minorHAnsi" w:eastAsia="Times New Roman" w:hAnsiTheme="minorHAnsi" w:cstheme="minorHAnsi"/>
          <w:sz w:val="28"/>
        </w:rPr>
      </w:pPr>
      <w:r w:rsidRPr="0028699A">
        <w:rPr>
          <w:rFonts w:asciiTheme="minorHAnsi" w:eastAsia="Times New Roman" w:hAnsiTheme="minorHAnsi" w:cstheme="minorHAnsi"/>
          <w:sz w:val="28"/>
        </w:rPr>
        <w:t>Por la Derecha entrando colinda con el lote 4, con un tramo D-A de 100.00 metros lineales.</w:t>
      </w:r>
    </w:p>
    <w:p w:rsidR="001C67A2" w:rsidRPr="0028699A" w:rsidRDefault="001C67A2" w:rsidP="001C67A2">
      <w:pPr>
        <w:spacing w:line="336" w:lineRule="exact"/>
        <w:jc w:val="both"/>
        <w:rPr>
          <w:rFonts w:asciiTheme="minorHAnsi" w:eastAsia="Times New Roman" w:hAnsiTheme="minorHAnsi" w:cstheme="minorHAnsi"/>
          <w:sz w:val="28"/>
        </w:rPr>
      </w:pPr>
    </w:p>
    <w:p w:rsidR="001C67A2" w:rsidRPr="0028699A" w:rsidRDefault="001C67A2" w:rsidP="001C67A2">
      <w:pPr>
        <w:numPr>
          <w:ilvl w:val="0"/>
          <w:numId w:val="6"/>
        </w:numPr>
        <w:tabs>
          <w:tab w:val="left" w:pos="740"/>
        </w:tabs>
        <w:spacing w:line="235" w:lineRule="auto"/>
        <w:ind w:left="740" w:hanging="378"/>
        <w:jc w:val="both"/>
        <w:rPr>
          <w:rFonts w:asciiTheme="minorHAnsi" w:eastAsia="Times New Roman" w:hAnsiTheme="minorHAnsi" w:cstheme="minorHAnsi"/>
          <w:sz w:val="28"/>
        </w:rPr>
      </w:pPr>
      <w:r w:rsidRPr="0028699A">
        <w:rPr>
          <w:rFonts w:asciiTheme="minorHAnsi" w:eastAsia="Times New Roman" w:hAnsiTheme="minorHAnsi" w:cstheme="minorHAnsi"/>
          <w:sz w:val="28"/>
        </w:rPr>
        <w:t>Por la izquierda entrando colinda con el lote 6, con un tramo B-C de 100.00 metros lineales.</w:t>
      </w:r>
    </w:p>
    <w:p w:rsidR="001C67A2" w:rsidRPr="0028699A" w:rsidRDefault="001C67A2" w:rsidP="001C67A2">
      <w:pPr>
        <w:spacing w:line="337" w:lineRule="exact"/>
        <w:jc w:val="both"/>
        <w:rPr>
          <w:rFonts w:asciiTheme="minorHAnsi" w:eastAsia="Times New Roman" w:hAnsiTheme="minorHAnsi" w:cstheme="minorHAnsi"/>
          <w:sz w:val="28"/>
        </w:rPr>
      </w:pPr>
    </w:p>
    <w:p w:rsidR="001C67A2" w:rsidRDefault="001C67A2" w:rsidP="001C67A2">
      <w:pPr>
        <w:numPr>
          <w:ilvl w:val="0"/>
          <w:numId w:val="6"/>
        </w:numPr>
        <w:tabs>
          <w:tab w:val="left" w:pos="740"/>
        </w:tabs>
        <w:spacing w:line="234" w:lineRule="auto"/>
        <w:ind w:left="740" w:hanging="378"/>
        <w:jc w:val="both"/>
        <w:rPr>
          <w:rFonts w:asciiTheme="minorHAnsi" w:eastAsia="Times New Roman" w:hAnsiTheme="minorHAnsi" w:cstheme="minorHAnsi"/>
          <w:sz w:val="28"/>
        </w:rPr>
      </w:pPr>
      <w:r w:rsidRPr="0028699A">
        <w:rPr>
          <w:rFonts w:asciiTheme="minorHAnsi" w:eastAsia="Times New Roman" w:hAnsiTheme="minorHAnsi" w:cstheme="minorHAnsi"/>
          <w:sz w:val="28"/>
        </w:rPr>
        <w:t>Por el fondo colinda con el Lote  17 con un tramo D-C de 100,00 metros lineales.</w:t>
      </w:r>
    </w:p>
    <w:p w:rsidR="00E15DAE" w:rsidRDefault="00E15DAE" w:rsidP="00E15DAE">
      <w:pPr>
        <w:pStyle w:val="Prrafodelista"/>
        <w:rPr>
          <w:rFonts w:asciiTheme="minorHAnsi" w:eastAsia="Times New Roman" w:hAnsiTheme="minorHAnsi" w:cstheme="minorHAnsi"/>
          <w:sz w:val="28"/>
        </w:rPr>
      </w:pPr>
    </w:p>
    <w:p w:rsidR="00E15DAE" w:rsidRPr="0028699A" w:rsidRDefault="00E15DAE" w:rsidP="00E15DAE">
      <w:pPr>
        <w:tabs>
          <w:tab w:val="left" w:pos="740"/>
        </w:tabs>
        <w:spacing w:line="234" w:lineRule="auto"/>
        <w:ind w:left="740"/>
        <w:jc w:val="both"/>
        <w:rPr>
          <w:rFonts w:asciiTheme="minorHAnsi" w:eastAsia="Times New Roman" w:hAnsiTheme="minorHAnsi" w:cstheme="minorHAnsi"/>
          <w:sz w:val="28"/>
        </w:rPr>
      </w:pPr>
    </w:p>
    <w:p w:rsidR="001C67A2" w:rsidRPr="0028699A" w:rsidRDefault="001C67A2" w:rsidP="001C67A2">
      <w:pPr>
        <w:spacing w:line="0" w:lineRule="atLeast"/>
        <w:ind w:left="1060"/>
        <w:jc w:val="both"/>
        <w:rPr>
          <w:rFonts w:asciiTheme="minorHAnsi" w:eastAsia="Times New Roman" w:hAnsiTheme="minorHAnsi" w:cstheme="minorHAnsi"/>
          <w:sz w:val="28"/>
        </w:rPr>
      </w:pPr>
      <w:bookmarkStart w:id="3" w:name="page5"/>
      <w:bookmarkEnd w:id="3"/>
      <w:r w:rsidRPr="0028699A">
        <w:rPr>
          <w:rFonts w:asciiTheme="minorHAnsi" w:eastAsia="Times New Roman" w:hAnsiTheme="minorHAnsi" w:cstheme="minorHAnsi"/>
          <w:b/>
          <w:sz w:val="28"/>
        </w:rPr>
        <w:t xml:space="preserve">PERÍMETRO.- </w:t>
      </w:r>
      <w:r w:rsidRPr="0028699A">
        <w:rPr>
          <w:rFonts w:asciiTheme="minorHAnsi" w:eastAsia="Times New Roman" w:hAnsiTheme="minorHAnsi" w:cstheme="minorHAnsi"/>
          <w:sz w:val="28"/>
        </w:rPr>
        <w:t>El perímetro del terreno es 400.00 metros lineales.</w:t>
      </w:r>
    </w:p>
    <w:p w:rsidR="001C67A2" w:rsidRPr="0028699A" w:rsidRDefault="001C67A2" w:rsidP="001C67A2">
      <w:pPr>
        <w:spacing w:line="338" w:lineRule="exact"/>
        <w:jc w:val="both"/>
        <w:rPr>
          <w:rFonts w:asciiTheme="minorHAnsi" w:eastAsia="Times New Roman" w:hAnsiTheme="minorHAnsi" w:cstheme="minorHAnsi"/>
        </w:rPr>
      </w:pPr>
    </w:p>
    <w:p w:rsidR="001C67A2" w:rsidRPr="0028699A" w:rsidRDefault="001C67A2" w:rsidP="001C67A2">
      <w:pPr>
        <w:spacing w:line="234" w:lineRule="auto"/>
        <w:ind w:left="1060" w:right="1180"/>
        <w:jc w:val="both"/>
        <w:rPr>
          <w:rFonts w:asciiTheme="minorHAnsi" w:eastAsia="Times New Roman" w:hAnsiTheme="minorHAnsi" w:cstheme="minorHAnsi"/>
          <w:sz w:val="28"/>
        </w:rPr>
      </w:pPr>
      <w:r w:rsidRPr="0028699A">
        <w:rPr>
          <w:rFonts w:asciiTheme="minorHAnsi" w:eastAsia="Times New Roman" w:hAnsiTheme="minorHAnsi" w:cstheme="minorHAnsi"/>
          <w:b/>
          <w:sz w:val="28"/>
        </w:rPr>
        <w:t xml:space="preserve">AREA.- </w:t>
      </w:r>
      <w:r w:rsidRPr="0028699A">
        <w:rPr>
          <w:rFonts w:asciiTheme="minorHAnsi" w:eastAsia="Times New Roman" w:hAnsiTheme="minorHAnsi" w:cstheme="minorHAnsi"/>
          <w:sz w:val="28"/>
        </w:rPr>
        <w:t>El Área encerrada dentro de los linderos y medidas perimétricas es de</w:t>
      </w:r>
      <w:r w:rsidRPr="0028699A">
        <w:rPr>
          <w:rFonts w:asciiTheme="minorHAnsi" w:eastAsia="Times New Roman" w:hAnsiTheme="minorHAnsi" w:cstheme="minorHAnsi"/>
          <w:b/>
          <w:sz w:val="28"/>
        </w:rPr>
        <w:t xml:space="preserve"> </w:t>
      </w:r>
      <w:r w:rsidRPr="0028699A">
        <w:rPr>
          <w:rFonts w:asciiTheme="minorHAnsi" w:eastAsia="Times New Roman" w:hAnsiTheme="minorHAnsi" w:cstheme="minorHAnsi"/>
          <w:sz w:val="28"/>
        </w:rPr>
        <w:t>10,000.00 m2.</w:t>
      </w:r>
    </w:p>
    <w:p w:rsidR="001C67A2" w:rsidRPr="0028699A" w:rsidRDefault="001C67A2" w:rsidP="001C67A2">
      <w:pPr>
        <w:spacing w:line="331" w:lineRule="exact"/>
        <w:jc w:val="both"/>
        <w:rPr>
          <w:rFonts w:asciiTheme="minorHAnsi" w:eastAsia="Times New Roman" w:hAnsiTheme="minorHAnsi" w:cstheme="minorHAnsi"/>
        </w:rPr>
      </w:pPr>
    </w:p>
    <w:p w:rsidR="001C67A2" w:rsidRPr="0028699A" w:rsidRDefault="001C67A2" w:rsidP="001C67A2">
      <w:pPr>
        <w:spacing w:line="0" w:lineRule="atLeast"/>
        <w:ind w:left="1060"/>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8.0 PLAN INTEGRAL</w:t>
      </w:r>
    </w:p>
    <w:p w:rsidR="001C67A2" w:rsidRPr="0028699A" w:rsidRDefault="001C67A2" w:rsidP="001C67A2">
      <w:pPr>
        <w:spacing w:line="239" w:lineRule="auto"/>
        <w:ind w:left="1060"/>
        <w:jc w:val="both"/>
        <w:rPr>
          <w:rFonts w:asciiTheme="minorHAnsi" w:eastAsia="Times New Roman" w:hAnsiTheme="minorHAnsi" w:cstheme="minorHAnsi"/>
          <w:sz w:val="28"/>
        </w:rPr>
      </w:pPr>
      <w:r w:rsidRPr="0028699A">
        <w:rPr>
          <w:rFonts w:asciiTheme="minorHAnsi" w:eastAsia="Times New Roman" w:hAnsiTheme="minorHAnsi" w:cstheme="minorHAnsi"/>
          <w:sz w:val="28"/>
        </w:rPr>
        <w:t>-</w:t>
      </w:r>
    </w:p>
    <w:p w:rsidR="001C67A2" w:rsidRPr="0028699A" w:rsidRDefault="001C67A2" w:rsidP="001C67A2">
      <w:pPr>
        <w:spacing w:line="236" w:lineRule="auto"/>
        <w:ind w:left="1060"/>
        <w:jc w:val="both"/>
        <w:rPr>
          <w:rFonts w:asciiTheme="minorHAnsi" w:eastAsia="Times New Roman" w:hAnsiTheme="minorHAnsi" w:cstheme="minorHAnsi"/>
          <w:sz w:val="28"/>
        </w:rPr>
      </w:pPr>
      <w:r w:rsidRPr="0028699A">
        <w:rPr>
          <w:rFonts w:asciiTheme="minorHAnsi" w:eastAsia="Times New Roman" w:hAnsiTheme="minorHAnsi" w:cstheme="minorHAnsi"/>
          <w:sz w:val="28"/>
        </w:rPr>
        <w:t>a</w:t>
      </w:r>
      <w:r w:rsidRPr="0028699A">
        <w:rPr>
          <w:rFonts w:asciiTheme="minorHAnsi" w:eastAsia="Times New Roman" w:hAnsiTheme="minorHAnsi" w:cstheme="minorHAnsi"/>
          <w:b/>
          <w:sz w:val="28"/>
        </w:rPr>
        <w:t>) SITUACIÓN EXISTENTE</w:t>
      </w:r>
      <w:r w:rsidRPr="0028699A">
        <w:rPr>
          <w:rFonts w:asciiTheme="minorHAnsi" w:eastAsia="Times New Roman" w:hAnsiTheme="minorHAnsi" w:cstheme="minorHAnsi"/>
          <w:sz w:val="28"/>
        </w:rPr>
        <w:t xml:space="preserve"> (Ver Plano PU-01). -</w:t>
      </w:r>
    </w:p>
    <w:p w:rsidR="001C67A2" w:rsidRPr="0028699A" w:rsidRDefault="001C67A2" w:rsidP="001C67A2">
      <w:pPr>
        <w:spacing w:line="336" w:lineRule="exact"/>
        <w:jc w:val="both"/>
        <w:rPr>
          <w:rFonts w:asciiTheme="minorHAnsi" w:eastAsia="Times New Roman" w:hAnsiTheme="minorHAnsi" w:cstheme="minorHAnsi"/>
        </w:rPr>
      </w:pPr>
    </w:p>
    <w:p w:rsidR="001C67A2" w:rsidRPr="0028699A" w:rsidRDefault="001C67A2" w:rsidP="00E15DAE">
      <w:pPr>
        <w:tabs>
          <w:tab w:val="left" w:pos="8177"/>
        </w:tabs>
        <w:spacing w:line="237" w:lineRule="auto"/>
        <w:ind w:left="142" w:right="1180"/>
        <w:jc w:val="both"/>
        <w:rPr>
          <w:rFonts w:asciiTheme="minorHAnsi" w:eastAsia="Times New Roman" w:hAnsiTheme="minorHAnsi" w:cstheme="minorHAnsi"/>
          <w:sz w:val="28"/>
        </w:rPr>
      </w:pPr>
      <w:r w:rsidRPr="0028699A">
        <w:rPr>
          <w:rFonts w:asciiTheme="minorHAnsi" w:eastAsia="Times New Roman" w:hAnsiTheme="minorHAnsi" w:cstheme="minorHAnsi"/>
          <w:sz w:val="28"/>
        </w:rPr>
        <w:t>El Lote está ubicado en una Lotización Rustica Pampas y Hoyadas</w:t>
      </w:r>
      <w:r w:rsidR="00E15DAE">
        <w:rPr>
          <w:rFonts w:asciiTheme="minorHAnsi" w:eastAsia="Times New Roman" w:hAnsiTheme="minorHAnsi" w:cstheme="minorHAnsi"/>
          <w:sz w:val="28"/>
        </w:rPr>
        <w:t xml:space="preserve"> </w:t>
      </w:r>
      <w:r w:rsidRPr="0028699A">
        <w:rPr>
          <w:rFonts w:asciiTheme="minorHAnsi" w:eastAsia="Times New Roman" w:hAnsiTheme="minorHAnsi" w:cstheme="minorHAnsi"/>
          <w:sz w:val="28"/>
        </w:rPr>
        <w:t xml:space="preserve">de </w:t>
      </w:r>
      <w:proofErr w:type="spellStart"/>
      <w:r w:rsidRPr="0028699A">
        <w:rPr>
          <w:rFonts w:asciiTheme="minorHAnsi" w:eastAsia="Times New Roman" w:hAnsiTheme="minorHAnsi" w:cstheme="minorHAnsi"/>
          <w:sz w:val="28"/>
        </w:rPr>
        <w:t>Calangillo</w:t>
      </w:r>
      <w:proofErr w:type="spellEnd"/>
      <w:r w:rsidRPr="0028699A">
        <w:rPr>
          <w:rFonts w:asciiTheme="minorHAnsi" w:eastAsia="Times New Roman" w:hAnsiTheme="minorHAnsi" w:cstheme="minorHAnsi"/>
          <w:sz w:val="28"/>
        </w:rPr>
        <w:t xml:space="preserve"> dividida en dos Manzanas y en las que se han colocado 22 Lotes con frente a las calles y avenidas. Los lotes tienen en común que son mayores a 10,000.00 m2, con calles y avenidas amplias.</w:t>
      </w:r>
    </w:p>
    <w:p w:rsidR="001C67A2" w:rsidRPr="0028699A" w:rsidRDefault="001C67A2" w:rsidP="00E15DAE">
      <w:pPr>
        <w:tabs>
          <w:tab w:val="left" w:pos="8177"/>
        </w:tabs>
        <w:spacing w:line="15" w:lineRule="exact"/>
        <w:ind w:left="142"/>
        <w:jc w:val="both"/>
        <w:rPr>
          <w:rFonts w:asciiTheme="minorHAnsi" w:eastAsia="Times New Roman" w:hAnsiTheme="minorHAnsi" w:cstheme="minorHAnsi"/>
        </w:rPr>
      </w:pPr>
    </w:p>
    <w:p w:rsidR="001C67A2" w:rsidRPr="0028699A" w:rsidRDefault="001C67A2" w:rsidP="00E15DAE">
      <w:pPr>
        <w:tabs>
          <w:tab w:val="left" w:pos="8177"/>
        </w:tabs>
        <w:spacing w:line="235" w:lineRule="auto"/>
        <w:ind w:left="142" w:right="1180"/>
        <w:jc w:val="both"/>
        <w:rPr>
          <w:rFonts w:asciiTheme="minorHAnsi" w:eastAsia="Times New Roman" w:hAnsiTheme="minorHAnsi" w:cstheme="minorHAnsi"/>
          <w:sz w:val="28"/>
        </w:rPr>
      </w:pPr>
      <w:r w:rsidRPr="0028699A">
        <w:rPr>
          <w:rFonts w:asciiTheme="minorHAnsi" w:eastAsia="Times New Roman" w:hAnsiTheme="minorHAnsi" w:cstheme="minorHAnsi"/>
          <w:sz w:val="28"/>
        </w:rPr>
        <w:t>A la lotización se puede ingresar desde la Autopista por una calle ubicada entre el Estadio y el Cementerio.</w:t>
      </w:r>
    </w:p>
    <w:p w:rsidR="001C67A2" w:rsidRPr="0028699A" w:rsidRDefault="001C67A2" w:rsidP="00E15DAE">
      <w:pPr>
        <w:tabs>
          <w:tab w:val="left" w:pos="8177"/>
        </w:tabs>
        <w:spacing w:line="15" w:lineRule="exact"/>
        <w:ind w:left="142"/>
        <w:jc w:val="both"/>
        <w:rPr>
          <w:rFonts w:asciiTheme="minorHAnsi" w:eastAsia="Times New Roman" w:hAnsiTheme="minorHAnsi" w:cstheme="minorHAnsi"/>
        </w:rPr>
      </w:pPr>
    </w:p>
    <w:p w:rsidR="001C67A2" w:rsidRPr="0028699A" w:rsidRDefault="001C67A2" w:rsidP="00E15DAE">
      <w:pPr>
        <w:tabs>
          <w:tab w:val="left" w:pos="8177"/>
        </w:tabs>
        <w:spacing w:line="236" w:lineRule="auto"/>
        <w:ind w:left="142" w:right="1180"/>
        <w:jc w:val="both"/>
        <w:rPr>
          <w:rFonts w:asciiTheme="minorHAnsi" w:eastAsia="Times New Roman" w:hAnsiTheme="minorHAnsi" w:cstheme="minorHAnsi"/>
          <w:sz w:val="28"/>
        </w:rPr>
      </w:pPr>
      <w:r w:rsidRPr="0028699A">
        <w:rPr>
          <w:rFonts w:asciiTheme="minorHAnsi" w:eastAsia="Times New Roman" w:hAnsiTheme="minorHAnsi" w:cstheme="minorHAnsi"/>
          <w:sz w:val="28"/>
        </w:rPr>
        <w:t>El Uso actual de los Lotes en la Lotización es de Tipo Industrial, como son Fábrica de Vidrio, Depósitos Industrial de Grúas y Procesadora Agro Industrial, Ponedora de Huevos, etc.</w:t>
      </w:r>
    </w:p>
    <w:p w:rsidR="001C67A2" w:rsidRPr="0028699A" w:rsidRDefault="001C67A2" w:rsidP="00E15DAE">
      <w:pPr>
        <w:tabs>
          <w:tab w:val="left" w:pos="8177"/>
        </w:tabs>
        <w:spacing w:line="15" w:lineRule="exact"/>
        <w:ind w:left="142"/>
        <w:jc w:val="both"/>
        <w:rPr>
          <w:rFonts w:asciiTheme="minorHAnsi" w:eastAsia="Times New Roman" w:hAnsiTheme="minorHAnsi" w:cstheme="minorHAnsi"/>
        </w:rPr>
      </w:pPr>
    </w:p>
    <w:p w:rsidR="001C67A2" w:rsidRPr="0028699A" w:rsidRDefault="001C67A2" w:rsidP="00E15DAE">
      <w:pPr>
        <w:tabs>
          <w:tab w:val="left" w:pos="8177"/>
        </w:tabs>
        <w:spacing w:line="234" w:lineRule="auto"/>
        <w:ind w:left="142" w:right="1180"/>
        <w:jc w:val="both"/>
        <w:rPr>
          <w:rFonts w:asciiTheme="minorHAnsi" w:eastAsia="Times New Roman" w:hAnsiTheme="minorHAnsi" w:cstheme="minorHAnsi"/>
          <w:sz w:val="28"/>
        </w:rPr>
      </w:pPr>
      <w:r w:rsidRPr="0028699A">
        <w:rPr>
          <w:rFonts w:asciiTheme="minorHAnsi" w:eastAsia="Times New Roman" w:hAnsiTheme="minorHAnsi" w:cstheme="minorHAnsi"/>
          <w:sz w:val="28"/>
        </w:rPr>
        <w:t>Las vías que circundan la lotización tienen secciones de 18.85 ml. (calle 1) hasta 25.00 ml. (Av. Brasil).</w:t>
      </w:r>
    </w:p>
    <w:p w:rsidR="001C67A2" w:rsidRPr="0028699A" w:rsidRDefault="001C67A2" w:rsidP="00E15DAE">
      <w:pPr>
        <w:tabs>
          <w:tab w:val="left" w:pos="8177"/>
        </w:tabs>
        <w:spacing w:line="18" w:lineRule="exact"/>
        <w:ind w:left="142"/>
        <w:jc w:val="both"/>
        <w:rPr>
          <w:rFonts w:asciiTheme="minorHAnsi" w:eastAsia="Times New Roman" w:hAnsiTheme="minorHAnsi" w:cstheme="minorHAnsi"/>
        </w:rPr>
      </w:pPr>
    </w:p>
    <w:p w:rsidR="001C67A2" w:rsidRPr="0028699A" w:rsidRDefault="001C67A2" w:rsidP="00E15DAE">
      <w:pPr>
        <w:tabs>
          <w:tab w:val="left" w:pos="8177"/>
        </w:tabs>
        <w:spacing w:line="234" w:lineRule="auto"/>
        <w:ind w:left="142" w:right="1180"/>
        <w:jc w:val="both"/>
        <w:rPr>
          <w:rFonts w:asciiTheme="minorHAnsi" w:eastAsia="Times New Roman" w:hAnsiTheme="minorHAnsi" w:cstheme="minorHAnsi"/>
          <w:sz w:val="28"/>
        </w:rPr>
      </w:pPr>
      <w:r w:rsidRPr="0028699A">
        <w:rPr>
          <w:rFonts w:asciiTheme="minorHAnsi" w:eastAsia="Times New Roman" w:hAnsiTheme="minorHAnsi" w:cstheme="minorHAnsi"/>
          <w:sz w:val="28"/>
        </w:rPr>
        <w:t>La Lotización tiene servicio de Energía Eléctrica exterior de Media Tensión y transformadores colocados en Postes cada cierta distancia.</w:t>
      </w:r>
    </w:p>
    <w:p w:rsidR="001C67A2" w:rsidRPr="0028699A" w:rsidRDefault="001C67A2" w:rsidP="00E15DAE">
      <w:pPr>
        <w:tabs>
          <w:tab w:val="left" w:pos="8177"/>
        </w:tabs>
        <w:spacing w:line="16" w:lineRule="exact"/>
        <w:jc w:val="both"/>
        <w:rPr>
          <w:rFonts w:asciiTheme="minorHAnsi" w:eastAsia="Times New Roman" w:hAnsiTheme="minorHAnsi" w:cstheme="minorHAnsi"/>
        </w:rPr>
      </w:pPr>
    </w:p>
    <w:p w:rsidR="001C67A2" w:rsidRPr="0028699A" w:rsidRDefault="001C67A2" w:rsidP="00E15DAE">
      <w:pPr>
        <w:tabs>
          <w:tab w:val="left" w:pos="8177"/>
        </w:tabs>
        <w:spacing w:line="238" w:lineRule="auto"/>
        <w:ind w:left="142" w:right="1180"/>
        <w:jc w:val="both"/>
        <w:rPr>
          <w:rFonts w:asciiTheme="minorHAnsi" w:eastAsia="Times New Roman" w:hAnsiTheme="minorHAnsi" w:cstheme="minorHAnsi"/>
          <w:sz w:val="28"/>
        </w:rPr>
      </w:pPr>
      <w:r w:rsidRPr="0028699A">
        <w:rPr>
          <w:rFonts w:asciiTheme="minorHAnsi" w:eastAsia="Times New Roman" w:hAnsiTheme="minorHAnsi" w:cstheme="minorHAnsi"/>
          <w:sz w:val="28"/>
        </w:rPr>
        <w:t xml:space="preserve">La Lotización tiene servicio de teléfonos colocados sobre Postes en las Vías. El Cementerio y Estadio Municipal, así como, la Autopista </w:t>
      </w:r>
      <w:r w:rsidRPr="0028699A">
        <w:rPr>
          <w:rFonts w:asciiTheme="minorHAnsi" w:eastAsia="Times New Roman" w:hAnsiTheme="minorHAnsi" w:cstheme="minorHAnsi"/>
          <w:sz w:val="28"/>
        </w:rPr>
        <w:lastRenderedPageBreak/>
        <w:t>separan la Lotización Rustica Huertos de Oro, del Centro Poblado Principal de Chilca. La Autopista con una Sección de Vía de 100.00 ml, sirve de colchón de separación con el Centro Poblado, cumpliendo con la Norma TH.030 Articulo 14.</w:t>
      </w: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r w:rsidRPr="0028699A">
        <w:rPr>
          <w:rFonts w:asciiTheme="minorHAnsi" w:eastAsia="Times New Roman" w:hAnsiTheme="minorHAnsi" w:cstheme="minorHAnsi"/>
          <w:noProof/>
          <w:sz w:val="28"/>
        </w:rPr>
        <w:drawing>
          <wp:anchor distT="0" distB="0" distL="114300" distR="114300" simplePos="0" relativeHeight="251659264" behindDoc="1" locked="0" layoutInCell="0" allowOverlap="1" wp14:anchorId="35CC2485" wp14:editId="73A1E37F">
            <wp:simplePos x="0" y="0"/>
            <wp:positionH relativeFrom="column">
              <wp:posOffset>15875</wp:posOffset>
            </wp:positionH>
            <wp:positionV relativeFrom="paragraph">
              <wp:posOffset>87630</wp:posOffset>
            </wp:positionV>
            <wp:extent cx="7045325" cy="547370"/>
            <wp:effectExtent l="0" t="0" r="3175" b="5080"/>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7045325" cy="547370"/>
                    </a:xfrm>
                    <a:prstGeom prst="rect">
                      <a:avLst/>
                    </a:prstGeom>
                    <a:noFill/>
                  </pic:spPr>
                </pic:pic>
              </a:graphicData>
            </a:graphic>
            <wp14:sizeRelH relativeFrom="page">
              <wp14:pctWidth>0</wp14:pctWidth>
            </wp14:sizeRelH>
            <wp14:sizeRelV relativeFrom="page">
              <wp14:pctHeight>0</wp14:pctHeight>
            </wp14:sizeRelV>
          </wp:anchor>
        </w:drawing>
      </w: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80" w:lineRule="exact"/>
        <w:jc w:val="both"/>
        <w:rPr>
          <w:rFonts w:asciiTheme="minorHAnsi" w:eastAsia="Times New Roman" w:hAnsiTheme="minorHAnsi" w:cstheme="minorHAnsi"/>
        </w:rPr>
      </w:pPr>
    </w:p>
    <w:tbl>
      <w:tblPr>
        <w:tblW w:w="10548" w:type="dxa"/>
        <w:tblLayout w:type="fixed"/>
        <w:tblCellMar>
          <w:left w:w="0" w:type="dxa"/>
          <w:right w:w="0" w:type="dxa"/>
        </w:tblCellMar>
        <w:tblLook w:val="0000" w:firstRow="0" w:lastRow="0" w:firstColumn="0" w:lastColumn="0" w:noHBand="0" w:noVBand="0"/>
      </w:tblPr>
      <w:tblGrid>
        <w:gridCol w:w="241"/>
        <w:gridCol w:w="223"/>
        <w:gridCol w:w="292"/>
        <w:gridCol w:w="671"/>
        <w:gridCol w:w="292"/>
        <w:gridCol w:w="1068"/>
        <w:gridCol w:w="292"/>
        <w:gridCol w:w="1016"/>
        <w:gridCol w:w="1016"/>
        <w:gridCol w:w="120"/>
        <w:gridCol w:w="568"/>
        <w:gridCol w:w="568"/>
        <w:gridCol w:w="120"/>
        <w:gridCol w:w="1016"/>
        <w:gridCol w:w="275"/>
        <w:gridCol w:w="1085"/>
        <w:gridCol w:w="292"/>
        <w:gridCol w:w="671"/>
        <w:gridCol w:w="292"/>
        <w:gridCol w:w="189"/>
        <w:gridCol w:w="241"/>
      </w:tblGrid>
      <w:tr w:rsidR="001C67A2" w:rsidRPr="0028699A" w:rsidTr="0093677D">
        <w:trPr>
          <w:trHeight w:val="256"/>
        </w:trPr>
        <w:tc>
          <w:tcPr>
            <w:tcW w:w="241" w:type="dxa"/>
            <w:tcBorders>
              <w:bottom w:val="single" w:sz="8" w:space="0" w:color="auto"/>
              <w:right w:val="single" w:sz="8" w:space="0" w:color="auto"/>
            </w:tcBorders>
            <w:shd w:val="clear" w:color="auto" w:fill="auto"/>
            <w:vAlign w:val="bottom"/>
          </w:tcPr>
          <w:p w:rsidR="001C67A2" w:rsidRPr="0028699A" w:rsidRDefault="001C67A2" w:rsidP="0093677D">
            <w:pPr>
              <w:spacing w:line="103" w:lineRule="exact"/>
              <w:ind w:right="37"/>
              <w:jc w:val="both"/>
              <w:rPr>
                <w:rFonts w:asciiTheme="minorHAnsi" w:eastAsia="Arial" w:hAnsiTheme="minorHAnsi" w:cstheme="minorHAnsi"/>
                <w:sz w:val="9"/>
              </w:rPr>
            </w:pPr>
            <w:r w:rsidRPr="0028699A">
              <w:rPr>
                <w:rFonts w:asciiTheme="minorHAnsi" w:eastAsia="Arial" w:hAnsiTheme="minorHAnsi" w:cstheme="minorHAnsi"/>
                <w:sz w:val="9"/>
              </w:rPr>
              <w:t>2.00</w:t>
            </w:r>
          </w:p>
        </w:tc>
        <w:tc>
          <w:tcPr>
            <w:tcW w:w="223" w:type="dxa"/>
            <w:tcBorders>
              <w:bottom w:val="single" w:sz="8" w:space="0" w:color="auto"/>
              <w:right w:val="single" w:sz="8" w:space="0" w:color="auto"/>
            </w:tcBorders>
            <w:shd w:val="clear" w:color="auto" w:fill="auto"/>
            <w:vAlign w:val="bottom"/>
          </w:tcPr>
          <w:p w:rsidR="001C67A2" w:rsidRPr="0028699A" w:rsidRDefault="001C67A2" w:rsidP="0093677D">
            <w:pPr>
              <w:spacing w:line="103" w:lineRule="exact"/>
              <w:ind w:right="57"/>
              <w:jc w:val="both"/>
              <w:rPr>
                <w:rFonts w:asciiTheme="minorHAnsi" w:eastAsia="Arial" w:hAnsiTheme="minorHAnsi" w:cstheme="minorHAnsi"/>
                <w:w w:val="79"/>
                <w:sz w:val="9"/>
              </w:rPr>
            </w:pPr>
            <w:r w:rsidRPr="0028699A">
              <w:rPr>
                <w:rFonts w:asciiTheme="minorHAnsi" w:eastAsia="Arial" w:hAnsiTheme="minorHAnsi" w:cstheme="minorHAnsi"/>
                <w:w w:val="79"/>
                <w:sz w:val="9"/>
              </w:rPr>
              <w:t>2.40</w:t>
            </w:r>
          </w:p>
        </w:tc>
        <w:tc>
          <w:tcPr>
            <w:tcW w:w="292" w:type="dxa"/>
            <w:tcBorders>
              <w:bottom w:val="single" w:sz="8" w:space="0" w:color="auto"/>
              <w:right w:val="single" w:sz="8" w:space="0" w:color="auto"/>
            </w:tcBorders>
            <w:shd w:val="clear" w:color="auto" w:fill="auto"/>
            <w:vAlign w:val="bottom"/>
          </w:tcPr>
          <w:p w:rsidR="001C67A2" w:rsidRPr="0028699A" w:rsidRDefault="001C67A2" w:rsidP="0093677D">
            <w:pPr>
              <w:spacing w:line="103" w:lineRule="exact"/>
              <w:ind w:right="97"/>
              <w:jc w:val="both"/>
              <w:rPr>
                <w:rFonts w:asciiTheme="minorHAnsi" w:eastAsia="Arial" w:hAnsiTheme="minorHAnsi" w:cstheme="minorHAnsi"/>
                <w:sz w:val="9"/>
              </w:rPr>
            </w:pPr>
            <w:r w:rsidRPr="0028699A">
              <w:rPr>
                <w:rFonts w:asciiTheme="minorHAnsi" w:eastAsia="Arial" w:hAnsiTheme="minorHAnsi" w:cstheme="minorHAnsi"/>
                <w:sz w:val="9"/>
              </w:rPr>
              <w:t>3.00</w:t>
            </w:r>
          </w:p>
        </w:tc>
        <w:tc>
          <w:tcPr>
            <w:tcW w:w="671" w:type="dxa"/>
            <w:tcBorders>
              <w:bottom w:val="single" w:sz="8" w:space="0" w:color="auto"/>
              <w:right w:val="single" w:sz="8" w:space="0" w:color="auto"/>
            </w:tcBorders>
            <w:shd w:val="clear" w:color="auto" w:fill="auto"/>
            <w:vAlign w:val="bottom"/>
          </w:tcPr>
          <w:p w:rsidR="001C67A2" w:rsidRPr="0028699A" w:rsidRDefault="001C67A2" w:rsidP="0093677D">
            <w:pPr>
              <w:spacing w:line="103" w:lineRule="exact"/>
              <w:ind w:right="317"/>
              <w:jc w:val="both"/>
              <w:rPr>
                <w:rFonts w:asciiTheme="minorHAnsi" w:eastAsia="Arial" w:hAnsiTheme="minorHAnsi" w:cstheme="minorHAnsi"/>
                <w:sz w:val="9"/>
              </w:rPr>
            </w:pPr>
            <w:r w:rsidRPr="0028699A">
              <w:rPr>
                <w:rFonts w:asciiTheme="minorHAnsi" w:eastAsia="Arial" w:hAnsiTheme="minorHAnsi" w:cstheme="minorHAnsi"/>
                <w:sz w:val="9"/>
              </w:rPr>
              <w:t>7.20</w:t>
            </w:r>
          </w:p>
        </w:tc>
        <w:tc>
          <w:tcPr>
            <w:tcW w:w="292" w:type="dxa"/>
            <w:tcBorders>
              <w:bottom w:val="single" w:sz="8" w:space="0" w:color="auto"/>
              <w:right w:val="single" w:sz="8" w:space="0" w:color="auto"/>
            </w:tcBorders>
            <w:shd w:val="clear" w:color="auto" w:fill="auto"/>
            <w:vAlign w:val="bottom"/>
          </w:tcPr>
          <w:p w:rsidR="001C67A2" w:rsidRPr="0028699A" w:rsidRDefault="001C67A2" w:rsidP="0093677D">
            <w:pPr>
              <w:spacing w:line="103" w:lineRule="exact"/>
              <w:ind w:right="97"/>
              <w:jc w:val="both"/>
              <w:rPr>
                <w:rFonts w:asciiTheme="minorHAnsi" w:eastAsia="Arial" w:hAnsiTheme="minorHAnsi" w:cstheme="minorHAnsi"/>
                <w:sz w:val="9"/>
              </w:rPr>
            </w:pPr>
            <w:r w:rsidRPr="0028699A">
              <w:rPr>
                <w:rFonts w:asciiTheme="minorHAnsi" w:eastAsia="Arial" w:hAnsiTheme="minorHAnsi" w:cstheme="minorHAnsi"/>
                <w:sz w:val="9"/>
              </w:rPr>
              <w:t>3.00</w:t>
            </w:r>
          </w:p>
        </w:tc>
        <w:tc>
          <w:tcPr>
            <w:tcW w:w="1068" w:type="dxa"/>
            <w:tcBorders>
              <w:bottom w:val="single" w:sz="8" w:space="0" w:color="auto"/>
              <w:right w:val="single" w:sz="8" w:space="0" w:color="auto"/>
            </w:tcBorders>
            <w:shd w:val="clear" w:color="auto" w:fill="auto"/>
            <w:vAlign w:val="bottom"/>
          </w:tcPr>
          <w:p w:rsidR="001C67A2" w:rsidRPr="0028699A" w:rsidRDefault="001C67A2" w:rsidP="0093677D">
            <w:pPr>
              <w:spacing w:line="103" w:lineRule="exact"/>
              <w:ind w:right="517"/>
              <w:jc w:val="both"/>
              <w:rPr>
                <w:rFonts w:asciiTheme="minorHAnsi" w:eastAsia="Arial" w:hAnsiTheme="minorHAnsi" w:cstheme="minorHAnsi"/>
                <w:sz w:val="9"/>
              </w:rPr>
            </w:pPr>
            <w:r w:rsidRPr="0028699A">
              <w:rPr>
                <w:rFonts w:asciiTheme="minorHAnsi" w:eastAsia="Arial" w:hAnsiTheme="minorHAnsi" w:cstheme="minorHAnsi"/>
                <w:sz w:val="9"/>
              </w:rPr>
              <w:t>11.40</w:t>
            </w:r>
          </w:p>
        </w:tc>
        <w:tc>
          <w:tcPr>
            <w:tcW w:w="292" w:type="dxa"/>
            <w:tcBorders>
              <w:bottom w:val="single" w:sz="8" w:space="0" w:color="auto"/>
              <w:right w:val="single" w:sz="8" w:space="0" w:color="auto"/>
            </w:tcBorders>
            <w:shd w:val="clear" w:color="auto" w:fill="auto"/>
            <w:vAlign w:val="bottom"/>
          </w:tcPr>
          <w:p w:rsidR="001C67A2" w:rsidRPr="0028699A" w:rsidRDefault="001C67A2" w:rsidP="0093677D">
            <w:pPr>
              <w:spacing w:line="103" w:lineRule="exact"/>
              <w:ind w:right="77"/>
              <w:jc w:val="both"/>
              <w:rPr>
                <w:rFonts w:asciiTheme="minorHAnsi" w:eastAsia="Arial" w:hAnsiTheme="minorHAnsi" w:cstheme="minorHAnsi"/>
                <w:sz w:val="9"/>
              </w:rPr>
            </w:pPr>
            <w:r w:rsidRPr="0028699A">
              <w:rPr>
                <w:rFonts w:asciiTheme="minorHAnsi" w:eastAsia="Arial" w:hAnsiTheme="minorHAnsi" w:cstheme="minorHAnsi"/>
                <w:sz w:val="9"/>
              </w:rPr>
              <w:t>3.00</w:t>
            </w:r>
          </w:p>
        </w:tc>
        <w:tc>
          <w:tcPr>
            <w:tcW w:w="1016" w:type="dxa"/>
            <w:tcBorders>
              <w:bottom w:val="single" w:sz="8" w:space="0" w:color="auto"/>
            </w:tcBorders>
          </w:tcPr>
          <w:p w:rsidR="001C67A2" w:rsidRPr="0028699A" w:rsidRDefault="001C67A2" w:rsidP="0093677D">
            <w:pPr>
              <w:spacing w:line="103" w:lineRule="exact"/>
              <w:ind w:right="497"/>
              <w:jc w:val="both"/>
              <w:rPr>
                <w:rFonts w:asciiTheme="minorHAnsi" w:eastAsia="Arial" w:hAnsiTheme="minorHAnsi" w:cstheme="minorHAnsi"/>
                <w:sz w:val="9"/>
              </w:rPr>
            </w:pPr>
          </w:p>
        </w:tc>
        <w:tc>
          <w:tcPr>
            <w:tcW w:w="1016" w:type="dxa"/>
            <w:tcBorders>
              <w:bottom w:val="single" w:sz="8" w:space="0" w:color="auto"/>
              <w:right w:val="single" w:sz="8" w:space="0" w:color="auto"/>
            </w:tcBorders>
            <w:shd w:val="clear" w:color="auto" w:fill="auto"/>
            <w:vAlign w:val="bottom"/>
          </w:tcPr>
          <w:p w:rsidR="001C67A2" w:rsidRPr="0028699A" w:rsidRDefault="001C67A2" w:rsidP="0093677D">
            <w:pPr>
              <w:spacing w:line="103" w:lineRule="exact"/>
              <w:ind w:right="497"/>
              <w:jc w:val="both"/>
              <w:rPr>
                <w:rFonts w:asciiTheme="minorHAnsi" w:eastAsia="Arial" w:hAnsiTheme="minorHAnsi" w:cstheme="minorHAnsi"/>
                <w:sz w:val="9"/>
              </w:rPr>
            </w:pPr>
            <w:r w:rsidRPr="0028699A">
              <w:rPr>
                <w:rFonts w:asciiTheme="minorHAnsi" w:eastAsia="Arial" w:hAnsiTheme="minorHAnsi" w:cstheme="minorHAnsi"/>
                <w:sz w:val="9"/>
              </w:rPr>
              <w:t>10.80</w:t>
            </w:r>
          </w:p>
        </w:tc>
        <w:tc>
          <w:tcPr>
            <w:tcW w:w="120" w:type="dxa"/>
            <w:tcBorders>
              <w:bottom w:val="single" w:sz="8" w:space="0" w:color="auto"/>
              <w:right w:val="single" w:sz="8" w:space="0" w:color="auto"/>
            </w:tcBorders>
            <w:shd w:val="clear" w:color="auto" w:fill="auto"/>
            <w:vAlign w:val="bottom"/>
          </w:tcPr>
          <w:p w:rsidR="001C67A2" w:rsidRPr="0028699A" w:rsidRDefault="001C67A2" w:rsidP="0093677D">
            <w:pPr>
              <w:spacing w:line="0" w:lineRule="atLeast"/>
              <w:ind w:right="13"/>
              <w:jc w:val="both"/>
              <w:rPr>
                <w:rFonts w:asciiTheme="minorHAnsi" w:eastAsia="Arial" w:hAnsiTheme="minorHAnsi" w:cstheme="minorHAnsi"/>
                <w:w w:val="81"/>
                <w:sz w:val="5"/>
              </w:rPr>
            </w:pPr>
            <w:r w:rsidRPr="0028699A">
              <w:rPr>
                <w:rFonts w:asciiTheme="minorHAnsi" w:eastAsia="Arial" w:hAnsiTheme="minorHAnsi" w:cstheme="minorHAnsi"/>
                <w:w w:val="81"/>
                <w:sz w:val="5"/>
              </w:rPr>
              <w:t>1.20</w:t>
            </w:r>
          </w:p>
        </w:tc>
        <w:tc>
          <w:tcPr>
            <w:tcW w:w="568" w:type="dxa"/>
            <w:tcBorders>
              <w:bottom w:val="single" w:sz="8" w:space="0" w:color="auto"/>
              <w:right w:val="single" w:sz="8" w:space="0" w:color="auto"/>
            </w:tcBorders>
            <w:shd w:val="clear" w:color="auto" w:fill="auto"/>
            <w:vAlign w:val="bottom"/>
          </w:tcPr>
          <w:p w:rsidR="001C67A2" w:rsidRPr="0028699A" w:rsidRDefault="001C67A2" w:rsidP="0093677D">
            <w:pPr>
              <w:spacing w:line="103" w:lineRule="exact"/>
              <w:ind w:right="257"/>
              <w:jc w:val="both"/>
              <w:rPr>
                <w:rFonts w:asciiTheme="minorHAnsi" w:eastAsia="Arial" w:hAnsiTheme="minorHAnsi" w:cstheme="minorHAnsi"/>
                <w:sz w:val="9"/>
              </w:rPr>
            </w:pPr>
            <w:r w:rsidRPr="0028699A">
              <w:rPr>
                <w:rFonts w:asciiTheme="minorHAnsi" w:eastAsia="Arial" w:hAnsiTheme="minorHAnsi" w:cstheme="minorHAnsi"/>
                <w:sz w:val="9"/>
              </w:rPr>
              <w:t>6.00</w:t>
            </w:r>
          </w:p>
        </w:tc>
        <w:tc>
          <w:tcPr>
            <w:tcW w:w="568" w:type="dxa"/>
            <w:tcBorders>
              <w:bottom w:val="single" w:sz="8" w:space="0" w:color="auto"/>
              <w:right w:val="single" w:sz="8" w:space="0" w:color="auto"/>
            </w:tcBorders>
            <w:shd w:val="clear" w:color="auto" w:fill="auto"/>
            <w:vAlign w:val="bottom"/>
          </w:tcPr>
          <w:p w:rsidR="001C67A2" w:rsidRPr="0028699A" w:rsidRDefault="001C67A2" w:rsidP="0093677D">
            <w:pPr>
              <w:spacing w:line="103" w:lineRule="exact"/>
              <w:ind w:right="257"/>
              <w:jc w:val="both"/>
              <w:rPr>
                <w:rFonts w:asciiTheme="minorHAnsi" w:eastAsia="Arial" w:hAnsiTheme="minorHAnsi" w:cstheme="minorHAnsi"/>
                <w:sz w:val="9"/>
              </w:rPr>
            </w:pPr>
            <w:r w:rsidRPr="0028699A">
              <w:rPr>
                <w:rFonts w:asciiTheme="minorHAnsi" w:eastAsia="Arial" w:hAnsiTheme="minorHAnsi" w:cstheme="minorHAnsi"/>
                <w:sz w:val="9"/>
              </w:rPr>
              <w:t>6.00</w:t>
            </w:r>
          </w:p>
        </w:tc>
        <w:tc>
          <w:tcPr>
            <w:tcW w:w="120" w:type="dxa"/>
            <w:tcBorders>
              <w:bottom w:val="single" w:sz="8" w:space="0" w:color="auto"/>
              <w:right w:val="single" w:sz="8" w:space="0" w:color="auto"/>
            </w:tcBorders>
            <w:shd w:val="clear" w:color="auto" w:fill="auto"/>
            <w:vAlign w:val="bottom"/>
          </w:tcPr>
          <w:p w:rsidR="001C67A2" w:rsidRPr="0028699A" w:rsidRDefault="001C67A2" w:rsidP="0093677D">
            <w:pPr>
              <w:spacing w:line="0" w:lineRule="atLeast"/>
              <w:ind w:right="13"/>
              <w:jc w:val="both"/>
              <w:rPr>
                <w:rFonts w:asciiTheme="minorHAnsi" w:eastAsia="Arial" w:hAnsiTheme="minorHAnsi" w:cstheme="minorHAnsi"/>
                <w:w w:val="81"/>
                <w:sz w:val="5"/>
              </w:rPr>
            </w:pPr>
            <w:r w:rsidRPr="0028699A">
              <w:rPr>
                <w:rFonts w:asciiTheme="minorHAnsi" w:eastAsia="Arial" w:hAnsiTheme="minorHAnsi" w:cstheme="minorHAnsi"/>
                <w:w w:val="81"/>
                <w:sz w:val="5"/>
              </w:rPr>
              <w:t>1.20</w:t>
            </w:r>
          </w:p>
        </w:tc>
        <w:tc>
          <w:tcPr>
            <w:tcW w:w="1016" w:type="dxa"/>
            <w:tcBorders>
              <w:bottom w:val="single" w:sz="8" w:space="0" w:color="auto"/>
              <w:right w:val="single" w:sz="8" w:space="0" w:color="auto"/>
            </w:tcBorders>
            <w:shd w:val="clear" w:color="auto" w:fill="auto"/>
            <w:vAlign w:val="bottom"/>
          </w:tcPr>
          <w:p w:rsidR="001C67A2" w:rsidRPr="0028699A" w:rsidRDefault="001C67A2" w:rsidP="0093677D">
            <w:pPr>
              <w:spacing w:line="103" w:lineRule="exact"/>
              <w:ind w:right="497"/>
              <w:jc w:val="both"/>
              <w:rPr>
                <w:rFonts w:asciiTheme="minorHAnsi" w:eastAsia="Arial" w:hAnsiTheme="minorHAnsi" w:cstheme="minorHAnsi"/>
                <w:sz w:val="9"/>
              </w:rPr>
            </w:pPr>
            <w:r w:rsidRPr="0028699A">
              <w:rPr>
                <w:rFonts w:asciiTheme="minorHAnsi" w:eastAsia="Arial" w:hAnsiTheme="minorHAnsi" w:cstheme="minorHAnsi"/>
                <w:sz w:val="9"/>
              </w:rPr>
              <w:t>10.80</w:t>
            </w:r>
          </w:p>
        </w:tc>
        <w:tc>
          <w:tcPr>
            <w:tcW w:w="275" w:type="dxa"/>
            <w:tcBorders>
              <w:bottom w:val="single" w:sz="8" w:space="0" w:color="auto"/>
              <w:right w:val="single" w:sz="8" w:space="0" w:color="auto"/>
            </w:tcBorders>
            <w:shd w:val="clear" w:color="auto" w:fill="auto"/>
            <w:vAlign w:val="bottom"/>
          </w:tcPr>
          <w:p w:rsidR="001C67A2" w:rsidRPr="0028699A" w:rsidRDefault="001C67A2" w:rsidP="0093677D">
            <w:pPr>
              <w:spacing w:line="103" w:lineRule="exact"/>
              <w:ind w:right="77"/>
              <w:jc w:val="both"/>
              <w:rPr>
                <w:rFonts w:asciiTheme="minorHAnsi" w:eastAsia="Arial" w:hAnsiTheme="minorHAnsi" w:cstheme="minorHAnsi"/>
                <w:sz w:val="9"/>
              </w:rPr>
            </w:pPr>
            <w:r w:rsidRPr="0028699A">
              <w:rPr>
                <w:rFonts w:asciiTheme="minorHAnsi" w:eastAsia="Arial" w:hAnsiTheme="minorHAnsi" w:cstheme="minorHAnsi"/>
                <w:sz w:val="9"/>
              </w:rPr>
              <w:t>3.00</w:t>
            </w:r>
          </w:p>
        </w:tc>
        <w:tc>
          <w:tcPr>
            <w:tcW w:w="1085" w:type="dxa"/>
            <w:tcBorders>
              <w:bottom w:val="single" w:sz="8" w:space="0" w:color="auto"/>
              <w:right w:val="single" w:sz="8" w:space="0" w:color="auto"/>
            </w:tcBorders>
            <w:shd w:val="clear" w:color="auto" w:fill="auto"/>
            <w:vAlign w:val="bottom"/>
          </w:tcPr>
          <w:p w:rsidR="001C67A2" w:rsidRPr="0028699A" w:rsidRDefault="001C67A2" w:rsidP="0093677D">
            <w:pPr>
              <w:spacing w:line="103" w:lineRule="exact"/>
              <w:ind w:right="537"/>
              <w:jc w:val="both"/>
              <w:rPr>
                <w:rFonts w:asciiTheme="minorHAnsi" w:eastAsia="Arial" w:hAnsiTheme="minorHAnsi" w:cstheme="minorHAnsi"/>
                <w:sz w:val="9"/>
              </w:rPr>
            </w:pPr>
            <w:r w:rsidRPr="0028699A">
              <w:rPr>
                <w:rFonts w:asciiTheme="minorHAnsi" w:eastAsia="Arial" w:hAnsiTheme="minorHAnsi" w:cstheme="minorHAnsi"/>
                <w:sz w:val="9"/>
              </w:rPr>
              <w:t>11.40</w:t>
            </w:r>
          </w:p>
        </w:tc>
        <w:tc>
          <w:tcPr>
            <w:tcW w:w="292" w:type="dxa"/>
            <w:tcBorders>
              <w:bottom w:val="single" w:sz="8" w:space="0" w:color="auto"/>
              <w:right w:val="single" w:sz="8" w:space="0" w:color="auto"/>
            </w:tcBorders>
            <w:shd w:val="clear" w:color="auto" w:fill="auto"/>
            <w:vAlign w:val="bottom"/>
          </w:tcPr>
          <w:p w:rsidR="001C67A2" w:rsidRPr="0028699A" w:rsidRDefault="001C67A2" w:rsidP="0093677D">
            <w:pPr>
              <w:spacing w:line="103" w:lineRule="exact"/>
              <w:ind w:right="97"/>
              <w:jc w:val="both"/>
              <w:rPr>
                <w:rFonts w:asciiTheme="minorHAnsi" w:eastAsia="Arial" w:hAnsiTheme="minorHAnsi" w:cstheme="minorHAnsi"/>
                <w:sz w:val="9"/>
              </w:rPr>
            </w:pPr>
            <w:r w:rsidRPr="0028699A">
              <w:rPr>
                <w:rFonts w:asciiTheme="minorHAnsi" w:eastAsia="Arial" w:hAnsiTheme="minorHAnsi" w:cstheme="minorHAnsi"/>
                <w:sz w:val="9"/>
              </w:rPr>
              <w:t>3.00</w:t>
            </w:r>
          </w:p>
        </w:tc>
        <w:tc>
          <w:tcPr>
            <w:tcW w:w="671" w:type="dxa"/>
            <w:tcBorders>
              <w:bottom w:val="single" w:sz="8" w:space="0" w:color="auto"/>
              <w:right w:val="single" w:sz="8" w:space="0" w:color="auto"/>
            </w:tcBorders>
            <w:shd w:val="clear" w:color="auto" w:fill="auto"/>
            <w:vAlign w:val="bottom"/>
          </w:tcPr>
          <w:p w:rsidR="001C67A2" w:rsidRPr="0028699A" w:rsidRDefault="001C67A2" w:rsidP="0093677D">
            <w:pPr>
              <w:spacing w:line="103" w:lineRule="exact"/>
              <w:ind w:right="317"/>
              <w:jc w:val="both"/>
              <w:rPr>
                <w:rFonts w:asciiTheme="minorHAnsi" w:eastAsia="Arial" w:hAnsiTheme="minorHAnsi" w:cstheme="minorHAnsi"/>
                <w:sz w:val="9"/>
              </w:rPr>
            </w:pPr>
            <w:r w:rsidRPr="0028699A">
              <w:rPr>
                <w:rFonts w:asciiTheme="minorHAnsi" w:eastAsia="Arial" w:hAnsiTheme="minorHAnsi" w:cstheme="minorHAnsi"/>
                <w:sz w:val="9"/>
              </w:rPr>
              <w:t>7.20</w:t>
            </w:r>
          </w:p>
        </w:tc>
        <w:tc>
          <w:tcPr>
            <w:tcW w:w="292" w:type="dxa"/>
            <w:tcBorders>
              <w:bottom w:val="single" w:sz="8" w:space="0" w:color="auto"/>
              <w:right w:val="single" w:sz="8" w:space="0" w:color="auto"/>
            </w:tcBorders>
            <w:shd w:val="clear" w:color="auto" w:fill="auto"/>
            <w:vAlign w:val="bottom"/>
          </w:tcPr>
          <w:p w:rsidR="001C67A2" w:rsidRPr="0028699A" w:rsidRDefault="001C67A2" w:rsidP="0093677D">
            <w:pPr>
              <w:spacing w:line="103" w:lineRule="exact"/>
              <w:ind w:right="97"/>
              <w:jc w:val="both"/>
              <w:rPr>
                <w:rFonts w:asciiTheme="minorHAnsi" w:eastAsia="Arial" w:hAnsiTheme="minorHAnsi" w:cstheme="minorHAnsi"/>
                <w:sz w:val="9"/>
              </w:rPr>
            </w:pPr>
            <w:r w:rsidRPr="0028699A">
              <w:rPr>
                <w:rFonts w:asciiTheme="minorHAnsi" w:eastAsia="Arial" w:hAnsiTheme="minorHAnsi" w:cstheme="minorHAnsi"/>
                <w:sz w:val="9"/>
              </w:rPr>
              <w:t>3.00</w:t>
            </w:r>
          </w:p>
        </w:tc>
        <w:tc>
          <w:tcPr>
            <w:tcW w:w="189" w:type="dxa"/>
            <w:tcBorders>
              <w:bottom w:val="single" w:sz="8" w:space="0" w:color="auto"/>
              <w:right w:val="single" w:sz="8" w:space="0" w:color="auto"/>
            </w:tcBorders>
            <w:shd w:val="clear" w:color="auto" w:fill="auto"/>
            <w:vAlign w:val="bottom"/>
          </w:tcPr>
          <w:p w:rsidR="001C67A2" w:rsidRPr="0028699A" w:rsidRDefault="001C67A2" w:rsidP="0093677D">
            <w:pPr>
              <w:spacing w:line="0" w:lineRule="atLeast"/>
              <w:ind w:right="43"/>
              <w:jc w:val="both"/>
              <w:rPr>
                <w:rFonts w:asciiTheme="minorHAnsi" w:eastAsia="Arial" w:hAnsiTheme="minorHAnsi" w:cstheme="minorHAnsi"/>
                <w:w w:val="87"/>
                <w:sz w:val="7"/>
              </w:rPr>
            </w:pPr>
            <w:r w:rsidRPr="0028699A">
              <w:rPr>
                <w:rFonts w:asciiTheme="minorHAnsi" w:eastAsia="Arial" w:hAnsiTheme="minorHAnsi" w:cstheme="minorHAnsi"/>
                <w:w w:val="87"/>
                <w:sz w:val="7"/>
              </w:rPr>
              <w:t>2.00</w:t>
            </w:r>
          </w:p>
        </w:tc>
        <w:tc>
          <w:tcPr>
            <w:tcW w:w="241" w:type="dxa"/>
            <w:tcBorders>
              <w:bottom w:val="single" w:sz="8" w:space="0" w:color="auto"/>
            </w:tcBorders>
            <w:shd w:val="clear" w:color="auto" w:fill="auto"/>
            <w:vAlign w:val="bottom"/>
          </w:tcPr>
          <w:p w:rsidR="001C67A2" w:rsidRPr="0028699A" w:rsidRDefault="001C67A2" w:rsidP="0093677D">
            <w:pPr>
              <w:spacing w:line="103" w:lineRule="exact"/>
              <w:ind w:right="77"/>
              <w:jc w:val="both"/>
              <w:rPr>
                <w:rFonts w:asciiTheme="minorHAnsi" w:eastAsia="Arial" w:hAnsiTheme="minorHAnsi" w:cstheme="minorHAnsi"/>
                <w:w w:val="79"/>
                <w:sz w:val="9"/>
              </w:rPr>
            </w:pPr>
            <w:r w:rsidRPr="0028699A">
              <w:rPr>
                <w:rFonts w:asciiTheme="minorHAnsi" w:eastAsia="Arial" w:hAnsiTheme="minorHAnsi" w:cstheme="minorHAnsi"/>
                <w:w w:val="79"/>
                <w:sz w:val="9"/>
              </w:rPr>
              <w:t>2.40</w:t>
            </w:r>
          </w:p>
        </w:tc>
      </w:tr>
      <w:tr w:rsidR="001C67A2" w:rsidRPr="0028699A" w:rsidTr="0093677D">
        <w:trPr>
          <w:trHeight w:val="70"/>
        </w:trPr>
        <w:tc>
          <w:tcPr>
            <w:tcW w:w="241"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4"/>
              </w:rPr>
            </w:pPr>
          </w:p>
        </w:tc>
        <w:tc>
          <w:tcPr>
            <w:tcW w:w="223"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4"/>
              </w:rPr>
            </w:pPr>
          </w:p>
        </w:tc>
        <w:tc>
          <w:tcPr>
            <w:tcW w:w="292"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4"/>
              </w:rPr>
            </w:pPr>
          </w:p>
        </w:tc>
        <w:tc>
          <w:tcPr>
            <w:tcW w:w="671"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4"/>
              </w:rPr>
            </w:pPr>
          </w:p>
        </w:tc>
        <w:tc>
          <w:tcPr>
            <w:tcW w:w="292"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4"/>
              </w:rPr>
            </w:pPr>
          </w:p>
        </w:tc>
        <w:tc>
          <w:tcPr>
            <w:tcW w:w="1068"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4"/>
              </w:rPr>
            </w:pPr>
          </w:p>
        </w:tc>
        <w:tc>
          <w:tcPr>
            <w:tcW w:w="292"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4"/>
              </w:rPr>
            </w:pPr>
          </w:p>
        </w:tc>
        <w:tc>
          <w:tcPr>
            <w:tcW w:w="1016" w:type="dxa"/>
          </w:tcPr>
          <w:p w:rsidR="001C67A2" w:rsidRPr="0028699A" w:rsidRDefault="001C67A2" w:rsidP="0093677D">
            <w:pPr>
              <w:spacing w:line="0" w:lineRule="atLeast"/>
              <w:jc w:val="both"/>
              <w:rPr>
                <w:rFonts w:asciiTheme="minorHAnsi" w:eastAsia="Times New Roman" w:hAnsiTheme="minorHAnsi" w:cstheme="minorHAnsi"/>
                <w:sz w:val="4"/>
              </w:rPr>
            </w:pPr>
          </w:p>
        </w:tc>
        <w:tc>
          <w:tcPr>
            <w:tcW w:w="1016"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4"/>
              </w:rPr>
            </w:pPr>
          </w:p>
        </w:tc>
        <w:tc>
          <w:tcPr>
            <w:tcW w:w="120"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4"/>
              </w:rPr>
            </w:pPr>
          </w:p>
        </w:tc>
        <w:tc>
          <w:tcPr>
            <w:tcW w:w="568"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4"/>
              </w:rPr>
            </w:pPr>
          </w:p>
        </w:tc>
        <w:tc>
          <w:tcPr>
            <w:tcW w:w="568"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4"/>
              </w:rPr>
            </w:pPr>
          </w:p>
        </w:tc>
        <w:tc>
          <w:tcPr>
            <w:tcW w:w="120"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4"/>
              </w:rPr>
            </w:pPr>
          </w:p>
        </w:tc>
        <w:tc>
          <w:tcPr>
            <w:tcW w:w="1016"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4"/>
              </w:rPr>
            </w:pPr>
          </w:p>
        </w:tc>
        <w:tc>
          <w:tcPr>
            <w:tcW w:w="275"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4"/>
              </w:rPr>
            </w:pPr>
          </w:p>
        </w:tc>
        <w:tc>
          <w:tcPr>
            <w:tcW w:w="1085"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4"/>
              </w:rPr>
            </w:pPr>
          </w:p>
        </w:tc>
        <w:tc>
          <w:tcPr>
            <w:tcW w:w="292"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4"/>
              </w:rPr>
            </w:pPr>
          </w:p>
        </w:tc>
        <w:tc>
          <w:tcPr>
            <w:tcW w:w="671"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4"/>
              </w:rPr>
            </w:pPr>
          </w:p>
        </w:tc>
        <w:tc>
          <w:tcPr>
            <w:tcW w:w="292"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4"/>
              </w:rPr>
            </w:pPr>
          </w:p>
        </w:tc>
        <w:tc>
          <w:tcPr>
            <w:tcW w:w="189"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4"/>
              </w:rPr>
            </w:pPr>
          </w:p>
        </w:tc>
        <w:tc>
          <w:tcPr>
            <w:tcW w:w="241"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4"/>
              </w:rPr>
            </w:pPr>
          </w:p>
        </w:tc>
      </w:tr>
    </w:tbl>
    <w:p w:rsidR="001C67A2" w:rsidRPr="0028699A" w:rsidRDefault="001C67A2" w:rsidP="001C67A2">
      <w:pPr>
        <w:spacing w:line="44" w:lineRule="exact"/>
        <w:jc w:val="both"/>
        <w:rPr>
          <w:rFonts w:asciiTheme="minorHAnsi" w:eastAsia="Times New Roman" w:hAnsiTheme="minorHAnsi" w:cstheme="minorHAnsi"/>
        </w:rPr>
      </w:pPr>
    </w:p>
    <w:p w:rsidR="001C67A2" w:rsidRPr="0028699A" w:rsidRDefault="001C67A2" w:rsidP="001C67A2">
      <w:pPr>
        <w:spacing w:line="239" w:lineRule="auto"/>
        <w:ind w:left="5440"/>
        <w:jc w:val="both"/>
        <w:rPr>
          <w:rFonts w:asciiTheme="minorHAnsi" w:eastAsia="Arial" w:hAnsiTheme="minorHAnsi" w:cstheme="minorHAnsi"/>
          <w:sz w:val="9"/>
        </w:rPr>
      </w:pPr>
      <w:r w:rsidRPr="0028699A">
        <w:rPr>
          <w:rFonts w:asciiTheme="minorHAnsi" w:eastAsia="Arial" w:hAnsiTheme="minorHAnsi" w:cstheme="minorHAnsi"/>
          <w:sz w:val="9"/>
        </w:rPr>
        <w:t>100.00</w:t>
      </w:r>
    </w:p>
    <w:p w:rsidR="001C67A2" w:rsidRPr="0028699A" w:rsidRDefault="001C67A2" w:rsidP="001C67A2">
      <w:pPr>
        <w:spacing w:line="196" w:lineRule="auto"/>
        <w:ind w:left="5160"/>
        <w:jc w:val="both"/>
        <w:rPr>
          <w:rFonts w:asciiTheme="minorHAnsi" w:eastAsia="Arial" w:hAnsiTheme="minorHAnsi" w:cstheme="minorHAnsi"/>
          <w:sz w:val="15"/>
        </w:rPr>
      </w:pPr>
    </w:p>
    <w:p w:rsidR="001C67A2" w:rsidRPr="0028699A" w:rsidRDefault="001C67A2" w:rsidP="001C67A2">
      <w:pPr>
        <w:spacing w:line="196" w:lineRule="auto"/>
        <w:ind w:left="5160"/>
        <w:jc w:val="both"/>
        <w:rPr>
          <w:rFonts w:asciiTheme="minorHAnsi" w:eastAsia="Arial" w:hAnsiTheme="minorHAnsi" w:cstheme="minorHAnsi"/>
          <w:sz w:val="15"/>
        </w:rPr>
      </w:pPr>
      <w:r w:rsidRPr="0028699A">
        <w:rPr>
          <w:rFonts w:asciiTheme="minorHAnsi" w:eastAsia="Arial" w:hAnsiTheme="minorHAnsi" w:cstheme="minorHAnsi"/>
          <w:sz w:val="15"/>
        </w:rPr>
        <w:t xml:space="preserve">SECCION  </w:t>
      </w:r>
    </w:p>
    <w:p w:rsidR="001C67A2" w:rsidRPr="0028699A" w:rsidRDefault="001C67A2" w:rsidP="001C67A2">
      <w:pPr>
        <w:spacing w:line="8" w:lineRule="exact"/>
        <w:jc w:val="both"/>
        <w:rPr>
          <w:rFonts w:asciiTheme="minorHAnsi" w:eastAsia="Times New Roman" w:hAnsiTheme="minorHAnsi" w:cstheme="minorHAnsi"/>
        </w:rPr>
      </w:pPr>
    </w:p>
    <w:p w:rsidR="001C67A2" w:rsidRPr="0028699A" w:rsidRDefault="001C67A2" w:rsidP="001C67A2">
      <w:pPr>
        <w:spacing w:line="239" w:lineRule="auto"/>
        <w:ind w:left="4920"/>
        <w:jc w:val="both"/>
        <w:rPr>
          <w:rFonts w:asciiTheme="minorHAnsi" w:eastAsia="Arial" w:hAnsiTheme="minorHAnsi" w:cstheme="minorHAnsi"/>
          <w:sz w:val="15"/>
        </w:rPr>
      </w:pPr>
      <w:r w:rsidRPr="0028699A">
        <w:rPr>
          <w:rFonts w:asciiTheme="minorHAnsi" w:eastAsia="Arial" w:hAnsiTheme="minorHAnsi" w:cstheme="minorHAnsi"/>
          <w:sz w:val="15"/>
        </w:rPr>
        <w:t>PANAMERICANA SUR</w:t>
      </w:r>
    </w:p>
    <w:p w:rsidR="001C67A2" w:rsidRPr="0028699A" w:rsidRDefault="001C67A2" w:rsidP="001C67A2">
      <w:pPr>
        <w:spacing w:line="36" w:lineRule="exact"/>
        <w:jc w:val="both"/>
        <w:rPr>
          <w:rFonts w:asciiTheme="minorHAnsi" w:eastAsia="Times New Roman" w:hAnsiTheme="minorHAnsi" w:cstheme="minorHAnsi"/>
        </w:rPr>
      </w:pPr>
    </w:p>
    <w:p w:rsidR="001C67A2" w:rsidRPr="0028699A" w:rsidRDefault="001C67A2" w:rsidP="001C67A2">
      <w:pPr>
        <w:spacing w:line="0" w:lineRule="atLeast"/>
        <w:ind w:left="5320"/>
        <w:jc w:val="both"/>
        <w:rPr>
          <w:rFonts w:asciiTheme="minorHAnsi" w:eastAsia="Arial" w:hAnsiTheme="minorHAnsi" w:cstheme="minorHAnsi"/>
          <w:sz w:val="7"/>
        </w:rPr>
      </w:pPr>
      <w:r w:rsidRPr="0028699A">
        <w:rPr>
          <w:rFonts w:asciiTheme="minorHAnsi" w:eastAsia="Arial" w:hAnsiTheme="minorHAnsi" w:cstheme="minorHAnsi"/>
          <w:sz w:val="7"/>
        </w:rPr>
        <w:t>ESC</w:t>
      </w:r>
      <w:proofErr w:type="gramStart"/>
      <w:r w:rsidRPr="0028699A">
        <w:rPr>
          <w:rFonts w:asciiTheme="minorHAnsi" w:eastAsia="Arial" w:hAnsiTheme="minorHAnsi" w:cstheme="minorHAnsi"/>
          <w:sz w:val="7"/>
        </w:rPr>
        <w:t>:  1</w:t>
      </w:r>
      <w:proofErr w:type="gramEnd"/>
      <w:r w:rsidRPr="0028699A">
        <w:rPr>
          <w:rFonts w:asciiTheme="minorHAnsi" w:eastAsia="Arial" w:hAnsiTheme="minorHAnsi" w:cstheme="minorHAnsi"/>
          <w:sz w:val="7"/>
        </w:rPr>
        <w:t xml:space="preserve"> / 200</w:t>
      </w: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spacing w:line="227" w:lineRule="exact"/>
        <w:jc w:val="both"/>
        <w:rPr>
          <w:rFonts w:asciiTheme="minorHAnsi" w:eastAsia="Times New Roman" w:hAnsiTheme="minorHAnsi" w:cstheme="minorHAnsi"/>
        </w:rPr>
      </w:pPr>
    </w:p>
    <w:p w:rsidR="001C67A2" w:rsidRPr="0028699A" w:rsidRDefault="001C67A2" w:rsidP="001C67A2">
      <w:pPr>
        <w:tabs>
          <w:tab w:val="left" w:pos="8177"/>
        </w:tabs>
        <w:spacing w:line="238" w:lineRule="auto"/>
        <w:ind w:right="1180"/>
        <w:jc w:val="both"/>
        <w:rPr>
          <w:rFonts w:asciiTheme="minorHAnsi" w:eastAsia="Times New Roman" w:hAnsiTheme="minorHAnsi" w:cstheme="minorHAnsi"/>
          <w:sz w:val="28"/>
        </w:rPr>
      </w:pPr>
      <w:r w:rsidRPr="0028699A">
        <w:rPr>
          <w:rFonts w:asciiTheme="minorHAnsi" w:eastAsia="Times New Roman" w:hAnsiTheme="minorHAnsi" w:cstheme="minorHAnsi"/>
          <w:sz w:val="28"/>
        </w:rPr>
        <w:t>Por la cercanía a la autopista y Centro Poblado de Chilca el transporte Urbano está asegurado tanto por las vías como por la facilidad de llegar a la lotización. El Lote está totalmente cercado con un muro de Ladrillo de 3.00 ml de altura y una Puerta de Ingreso</w:t>
      </w:r>
      <w:r w:rsidR="00E15DAE">
        <w:rPr>
          <w:rFonts w:asciiTheme="minorHAnsi" w:eastAsia="Times New Roman" w:hAnsiTheme="minorHAnsi" w:cstheme="minorHAnsi"/>
          <w:sz w:val="28"/>
        </w:rPr>
        <w:t xml:space="preserve"> </w:t>
      </w:r>
      <w:bookmarkStart w:id="4" w:name="_GoBack"/>
      <w:bookmarkEnd w:id="4"/>
      <w:r w:rsidRPr="0028699A">
        <w:rPr>
          <w:rFonts w:asciiTheme="minorHAnsi" w:eastAsia="Times New Roman" w:hAnsiTheme="minorHAnsi" w:cstheme="minorHAnsi"/>
          <w:sz w:val="28"/>
        </w:rPr>
        <w:t xml:space="preserve"> de Doble Hoja tipo Portón, sobre la Calle 1 o Av. Brasil. En el interior hay una casa para Guardián de Material precario.</w:t>
      </w:r>
    </w:p>
    <w:p w:rsidR="001C67A2" w:rsidRPr="0028699A" w:rsidRDefault="001C67A2" w:rsidP="001C67A2">
      <w:pPr>
        <w:spacing w:line="238" w:lineRule="auto"/>
        <w:ind w:left="1060" w:right="1180"/>
        <w:jc w:val="both"/>
        <w:rPr>
          <w:rFonts w:asciiTheme="minorHAnsi" w:eastAsia="Times New Roman" w:hAnsiTheme="minorHAnsi" w:cstheme="minorHAnsi"/>
          <w:sz w:val="28"/>
        </w:rPr>
      </w:pPr>
    </w:p>
    <w:p w:rsidR="001C67A2" w:rsidRPr="0028699A" w:rsidRDefault="001C67A2" w:rsidP="001C67A2">
      <w:pPr>
        <w:spacing w:line="0" w:lineRule="atLeast"/>
        <w:jc w:val="both"/>
        <w:rPr>
          <w:rFonts w:asciiTheme="minorHAnsi" w:eastAsia="Times New Roman" w:hAnsiTheme="minorHAnsi" w:cstheme="minorHAnsi"/>
          <w:sz w:val="28"/>
        </w:rPr>
      </w:pPr>
      <w:bookmarkStart w:id="5" w:name="page6"/>
      <w:bookmarkEnd w:id="5"/>
      <w:r w:rsidRPr="0028699A">
        <w:rPr>
          <w:rFonts w:asciiTheme="minorHAnsi" w:eastAsia="Times New Roman" w:hAnsiTheme="minorHAnsi" w:cstheme="minorHAnsi"/>
          <w:sz w:val="28"/>
        </w:rPr>
        <w:t>b</w:t>
      </w:r>
      <w:r w:rsidRPr="0028699A">
        <w:rPr>
          <w:rFonts w:asciiTheme="minorHAnsi" w:eastAsia="Times New Roman" w:hAnsiTheme="minorHAnsi" w:cstheme="minorHAnsi"/>
          <w:b/>
          <w:sz w:val="28"/>
        </w:rPr>
        <w:t>) PLAN INTEGRAL</w:t>
      </w:r>
      <w:r w:rsidRPr="0028699A">
        <w:rPr>
          <w:rFonts w:asciiTheme="minorHAnsi" w:eastAsia="Times New Roman" w:hAnsiTheme="minorHAnsi" w:cstheme="minorHAnsi"/>
          <w:sz w:val="28"/>
        </w:rPr>
        <w:t xml:space="preserve"> (Ver Plano PI-01).-</w:t>
      </w:r>
    </w:p>
    <w:p w:rsidR="001C67A2" w:rsidRPr="0028699A" w:rsidRDefault="001C67A2" w:rsidP="001C67A2">
      <w:pPr>
        <w:spacing w:line="331" w:lineRule="exact"/>
        <w:jc w:val="both"/>
        <w:rPr>
          <w:rFonts w:asciiTheme="minorHAnsi" w:eastAsia="Times New Roman" w:hAnsiTheme="minorHAnsi" w:cstheme="minorHAnsi"/>
        </w:rPr>
      </w:pPr>
    </w:p>
    <w:p w:rsidR="001C67A2" w:rsidRPr="0028699A" w:rsidRDefault="001C67A2" w:rsidP="001C67A2">
      <w:pPr>
        <w:spacing w:line="0" w:lineRule="atLeast"/>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NORMATIVIDAD VIGENTE:</w:t>
      </w:r>
    </w:p>
    <w:p w:rsidR="001C67A2" w:rsidRPr="0028699A" w:rsidRDefault="001C67A2" w:rsidP="001C67A2">
      <w:pPr>
        <w:spacing w:line="328" w:lineRule="exact"/>
        <w:jc w:val="both"/>
        <w:rPr>
          <w:rFonts w:asciiTheme="minorHAnsi" w:eastAsia="Times New Roman" w:hAnsiTheme="minorHAnsi" w:cstheme="minorHAnsi"/>
        </w:rPr>
      </w:pPr>
    </w:p>
    <w:p w:rsidR="001C67A2" w:rsidRPr="0028699A" w:rsidRDefault="001C67A2" w:rsidP="001C67A2">
      <w:pPr>
        <w:spacing w:line="238" w:lineRule="auto"/>
        <w:jc w:val="both"/>
        <w:rPr>
          <w:rFonts w:asciiTheme="minorHAnsi" w:eastAsia="Times New Roman" w:hAnsiTheme="minorHAnsi" w:cstheme="minorHAnsi"/>
          <w:sz w:val="28"/>
        </w:rPr>
      </w:pPr>
      <w:r w:rsidRPr="0028699A">
        <w:rPr>
          <w:rFonts w:asciiTheme="minorHAnsi" w:eastAsia="Times New Roman" w:hAnsiTheme="minorHAnsi" w:cstheme="minorHAnsi"/>
          <w:b/>
          <w:sz w:val="28"/>
        </w:rPr>
        <w:t>PLAN REGULADOR LOCAL</w:t>
      </w:r>
      <w:r w:rsidRPr="0028699A">
        <w:rPr>
          <w:rFonts w:asciiTheme="minorHAnsi" w:eastAsia="Times New Roman" w:hAnsiTheme="minorHAnsi" w:cstheme="minorHAnsi"/>
          <w:sz w:val="28"/>
        </w:rPr>
        <w:t>: Es función de la municipalidad en el aspecto</w:t>
      </w:r>
      <w:r w:rsidRPr="0028699A">
        <w:rPr>
          <w:rFonts w:asciiTheme="minorHAnsi" w:eastAsia="Times New Roman" w:hAnsiTheme="minorHAnsi" w:cstheme="minorHAnsi"/>
          <w:b/>
          <w:sz w:val="28"/>
        </w:rPr>
        <w:t xml:space="preserve"> </w:t>
      </w:r>
      <w:r w:rsidRPr="0028699A">
        <w:rPr>
          <w:rFonts w:asciiTheme="minorHAnsi" w:eastAsia="Times New Roman" w:hAnsiTheme="minorHAnsi" w:cstheme="minorHAnsi"/>
          <w:sz w:val="28"/>
        </w:rPr>
        <w:t>de Desarrollo y Acondicionamiento Urbano, determinar las zonas de expansión urbana en concordancia con la zonificación, el Plan de Desarrollo Urbano y el Reglamento Nacional de Edificaciones, precisando que a la fecha se encuentra vigente El Plano político y El Plano de Zonificación de Chilca aprobado mediante la Ordenanza Nº 06-95-MPC de fecha 08 de Junio de 1995 y su modificatoria aprobada con Ordenanza No 026-2002-MPC del 20 de Mayo del 2002 .</w:t>
      </w:r>
    </w:p>
    <w:p w:rsidR="001C67A2" w:rsidRPr="0028699A" w:rsidRDefault="001C67A2" w:rsidP="001C67A2">
      <w:pPr>
        <w:spacing w:line="343" w:lineRule="exact"/>
        <w:jc w:val="both"/>
        <w:rPr>
          <w:rFonts w:asciiTheme="minorHAnsi" w:eastAsia="Times New Roman" w:hAnsiTheme="minorHAnsi" w:cstheme="minorHAnsi"/>
        </w:rPr>
      </w:pPr>
    </w:p>
    <w:p w:rsidR="001C67A2" w:rsidRPr="0028699A" w:rsidRDefault="001C67A2" w:rsidP="001C67A2">
      <w:pPr>
        <w:spacing w:line="238" w:lineRule="auto"/>
        <w:jc w:val="both"/>
        <w:rPr>
          <w:rFonts w:asciiTheme="minorHAnsi" w:eastAsia="Times New Roman" w:hAnsiTheme="minorHAnsi" w:cstheme="minorHAnsi"/>
          <w:sz w:val="28"/>
        </w:rPr>
      </w:pPr>
      <w:r w:rsidRPr="0028699A">
        <w:rPr>
          <w:rFonts w:asciiTheme="minorHAnsi" w:eastAsia="Times New Roman" w:hAnsiTheme="minorHAnsi" w:cstheme="minorHAnsi"/>
          <w:b/>
          <w:sz w:val="28"/>
        </w:rPr>
        <w:t>DE LA NORMATIVIDAD VIGENTE</w:t>
      </w:r>
      <w:r w:rsidRPr="0028699A">
        <w:rPr>
          <w:rFonts w:asciiTheme="minorHAnsi" w:eastAsia="Times New Roman" w:hAnsiTheme="minorHAnsi" w:cstheme="minorHAnsi"/>
          <w:sz w:val="28"/>
        </w:rPr>
        <w:t>: Ley Nº 29090, según el Título III,</w:t>
      </w:r>
      <w:r w:rsidRPr="0028699A">
        <w:rPr>
          <w:rFonts w:asciiTheme="minorHAnsi" w:eastAsia="Times New Roman" w:hAnsiTheme="minorHAnsi" w:cstheme="minorHAnsi"/>
          <w:b/>
          <w:sz w:val="28"/>
        </w:rPr>
        <w:t xml:space="preserve"> </w:t>
      </w:r>
      <w:proofErr w:type="spellStart"/>
      <w:r w:rsidRPr="0028699A">
        <w:rPr>
          <w:rFonts w:asciiTheme="minorHAnsi" w:eastAsia="Times New Roman" w:hAnsiTheme="minorHAnsi" w:cstheme="minorHAnsi"/>
          <w:sz w:val="28"/>
        </w:rPr>
        <w:t>Capitulo</w:t>
      </w:r>
      <w:proofErr w:type="spellEnd"/>
      <w:r w:rsidRPr="0028699A">
        <w:rPr>
          <w:rFonts w:asciiTheme="minorHAnsi" w:eastAsia="Times New Roman" w:hAnsiTheme="minorHAnsi" w:cstheme="minorHAnsi"/>
          <w:sz w:val="28"/>
        </w:rPr>
        <w:t xml:space="preserve"> I, Articulo 6º; dispone para el procedimiento administrativo de otorgamiento de Licencia de Habilitación Urbana y de Edificación, la sujeción a planes urbanos, señalando que, ninguna obra de habilitación urbana o edificación podrá construirse sin sujetarse a las normas urbanísticas establecidas en los planes de desarrollo, acondicionamiento territorial y/o planeamiento integral.</w:t>
      </w:r>
    </w:p>
    <w:p w:rsidR="001C67A2" w:rsidRPr="0028699A" w:rsidRDefault="001C67A2" w:rsidP="001C67A2">
      <w:pPr>
        <w:spacing w:line="343" w:lineRule="exact"/>
        <w:jc w:val="both"/>
        <w:rPr>
          <w:rFonts w:asciiTheme="minorHAnsi" w:eastAsia="Times New Roman" w:hAnsiTheme="minorHAnsi" w:cstheme="minorHAnsi"/>
        </w:rPr>
      </w:pPr>
    </w:p>
    <w:p w:rsidR="001C67A2" w:rsidRDefault="001C67A2" w:rsidP="001C67A2">
      <w:pPr>
        <w:spacing w:line="238" w:lineRule="auto"/>
        <w:jc w:val="both"/>
        <w:rPr>
          <w:rFonts w:asciiTheme="minorHAnsi" w:eastAsia="Times New Roman" w:hAnsiTheme="minorHAnsi" w:cstheme="minorHAnsi"/>
          <w:sz w:val="28"/>
        </w:rPr>
      </w:pPr>
      <w:r w:rsidRPr="0028699A">
        <w:rPr>
          <w:rFonts w:asciiTheme="minorHAnsi" w:eastAsia="Times New Roman" w:hAnsiTheme="minorHAnsi" w:cstheme="minorHAnsi"/>
          <w:sz w:val="28"/>
        </w:rPr>
        <w:t>El Reglamento Nacional de Edificaciones en su capítulo V, artículo 37º establece que en los casos que en el área por habilitar se desarrolle en etapas o esta no colinde con zonas habilitadas, o se plantee la parcelación del predio rustico, se deberá elaborar un “Planeamiento Integral” que comprenda la red de vías y los usos de la totalidad del predio, así como una propuesta de la integración a la trama urbana más cercana en función a los lineamientos establecidos en el plan de desarrollo urbano correspondiente.</w:t>
      </w:r>
    </w:p>
    <w:p w:rsidR="00016417" w:rsidRPr="0028699A" w:rsidRDefault="00016417" w:rsidP="001C67A2">
      <w:pPr>
        <w:spacing w:line="238" w:lineRule="auto"/>
        <w:jc w:val="both"/>
        <w:rPr>
          <w:rFonts w:asciiTheme="minorHAnsi" w:eastAsia="Times New Roman" w:hAnsiTheme="minorHAnsi" w:cstheme="minorHAnsi"/>
          <w:sz w:val="28"/>
        </w:rPr>
      </w:pPr>
    </w:p>
    <w:p w:rsidR="001C67A2" w:rsidRPr="0028699A" w:rsidRDefault="001C67A2" w:rsidP="001C67A2">
      <w:pPr>
        <w:spacing w:line="19" w:lineRule="exact"/>
        <w:jc w:val="both"/>
        <w:rPr>
          <w:rFonts w:asciiTheme="minorHAnsi" w:eastAsia="Times New Roman" w:hAnsiTheme="minorHAnsi" w:cstheme="minorHAnsi"/>
        </w:rPr>
      </w:pPr>
    </w:p>
    <w:p w:rsidR="001C67A2" w:rsidRDefault="001C67A2" w:rsidP="001C67A2">
      <w:pPr>
        <w:spacing w:line="237" w:lineRule="auto"/>
        <w:jc w:val="both"/>
        <w:rPr>
          <w:rFonts w:asciiTheme="minorHAnsi" w:eastAsia="Times New Roman" w:hAnsiTheme="minorHAnsi" w:cstheme="minorHAnsi"/>
          <w:sz w:val="28"/>
        </w:rPr>
      </w:pPr>
      <w:r w:rsidRPr="0028699A">
        <w:rPr>
          <w:rFonts w:asciiTheme="minorHAnsi" w:eastAsia="Times New Roman" w:hAnsiTheme="minorHAnsi" w:cstheme="minorHAnsi"/>
          <w:sz w:val="28"/>
        </w:rPr>
        <w:lastRenderedPageBreak/>
        <w:t>Por otro lado en el Artículo 38º indica, para el Planeamiento Integral de predios que no colinden con áreas habilitadas o con proyecto de habilitación urbana aprobado, el planeamiento comprenderá la integración al sector urbano más próximo.</w:t>
      </w:r>
    </w:p>
    <w:p w:rsidR="00016417" w:rsidRPr="0028699A" w:rsidRDefault="00016417" w:rsidP="001C67A2">
      <w:pPr>
        <w:spacing w:line="237" w:lineRule="auto"/>
        <w:jc w:val="both"/>
        <w:rPr>
          <w:rFonts w:asciiTheme="minorHAnsi" w:eastAsia="Times New Roman" w:hAnsiTheme="minorHAnsi" w:cstheme="minorHAnsi"/>
          <w:sz w:val="28"/>
        </w:rPr>
      </w:pPr>
    </w:p>
    <w:p w:rsidR="001C67A2" w:rsidRPr="0028699A" w:rsidRDefault="001C67A2" w:rsidP="001C67A2">
      <w:pPr>
        <w:spacing w:line="15" w:lineRule="exact"/>
        <w:jc w:val="both"/>
        <w:rPr>
          <w:rFonts w:asciiTheme="minorHAnsi" w:eastAsia="Times New Roman" w:hAnsiTheme="minorHAnsi" w:cstheme="minorHAnsi"/>
        </w:rPr>
      </w:pPr>
    </w:p>
    <w:p w:rsidR="001C67A2" w:rsidRPr="0028699A" w:rsidRDefault="001C67A2" w:rsidP="001C67A2">
      <w:pPr>
        <w:spacing w:line="237" w:lineRule="auto"/>
        <w:ind w:firstLine="72"/>
        <w:jc w:val="both"/>
        <w:rPr>
          <w:rFonts w:asciiTheme="minorHAnsi" w:eastAsia="Times New Roman" w:hAnsiTheme="minorHAnsi" w:cstheme="minorHAnsi"/>
          <w:sz w:val="28"/>
        </w:rPr>
      </w:pPr>
      <w:r w:rsidRPr="0028699A">
        <w:rPr>
          <w:rFonts w:asciiTheme="minorHAnsi" w:eastAsia="Times New Roman" w:hAnsiTheme="minorHAnsi" w:cstheme="minorHAnsi"/>
          <w:sz w:val="28"/>
        </w:rPr>
        <w:t xml:space="preserve">Asimismo, en el </w:t>
      </w:r>
      <w:r w:rsidR="00016417" w:rsidRPr="0028699A">
        <w:rPr>
          <w:rFonts w:asciiTheme="minorHAnsi" w:eastAsia="Times New Roman" w:hAnsiTheme="minorHAnsi" w:cstheme="minorHAnsi"/>
          <w:sz w:val="28"/>
        </w:rPr>
        <w:t>Artículo</w:t>
      </w:r>
      <w:r w:rsidRPr="0028699A">
        <w:rPr>
          <w:rFonts w:asciiTheme="minorHAnsi" w:eastAsia="Times New Roman" w:hAnsiTheme="minorHAnsi" w:cstheme="minorHAnsi"/>
          <w:sz w:val="28"/>
        </w:rPr>
        <w:t xml:space="preserve"> 39º indica que el indica que el Planeamiento Integral tendrá vigencia de 10 años, las modificaciones al Plan de Desarrollo Urbano, deberá tomar en cuenta los planeamientos integrales vigentes.</w:t>
      </w:r>
    </w:p>
    <w:p w:rsidR="001C67A2" w:rsidRPr="0028699A" w:rsidRDefault="001C67A2" w:rsidP="001C67A2">
      <w:pPr>
        <w:spacing w:line="336" w:lineRule="exact"/>
        <w:jc w:val="both"/>
        <w:rPr>
          <w:rFonts w:asciiTheme="minorHAnsi" w:eastAsia="Times New Roman" w:hAnsiTheme="minorHAnsi" w:cstheme="minorHAnsi"/>
        </w:rPr>
      </w:pPr>
    </w:p>
    <w:p w:rsidR="001C67A2" w:rsidRDefault="001C67A2" w:rsidP="001C67A2">
      <w:pPr>
        <w:spacing w:line="236" w:lineRule="auto"/>
        <w:jc w:val="both"/>
        <w:rPr>
          <w:rFonts w:asciiTheme="minorHAnsi" w:eastAsia="Times New Roman" w:hAnsiTheme="minorHAnsi" w:cstheme="minorHAnsi"/>
          <w:sz w:val="28"/>
        </w:rPr>
      </w:pPr>
      <w:r w:rsidRPr="0028699A">
        <w:rPr>
          <w:rFonts w:asciiTheme="minorHAnsi" w:eastAsia="Times New Roman" w:hAnsiTheme="minorHAnsi" w:cstheme="minorHAnsi"/>
          <w:sz w:val="28"/>
        </w:rPr>
        <w:t>El Artículo 40º, precisa que una vez aprobado el Planeamiento Integral tendrá carácter de obligatorio para las habilitaciones urbanas futuras, debiendo ser inscrito en los registros públicos.</w:t>
      </w:r>
    </w:p>
    <w:p w:rsidR="00016417" w:rsidRPr="0028699A" w:rsidRDefault="00016417" w:rsidP="001C67A2">
      <w:pPr>
        <w:spacing w:line="236" w:lineRule="auto"/>
        <w:jc w:val="both"/>
        <w:rPr>
          <w:rFonts w:asciiTheme="minorHAnsi" w:eastAsia="Times New Roman" w:hAnsiTheme="minorHAnsi" w:cstheme="minorHAnsi"/>
          <w:sz w:val="28"/>
        </w:rPr>
      </w:pPr>
    </w:p>
    <w:p w:rsidR="001C67A2" w:rsidRDefault="001C67A2" w:rsidP="001C67A2">
      <w:pPr>
        <w:spacing w:line="237" w:lineRule="auto"/>
        <w:jc w:val="both"/>
        <w:rPr>
          <w:rFonts w:asciiTheme="minorHAnsi" w:eastAsia="Times New Roman" w:hAnsiTheme="minorHAnsi" w:cstheme="minorHAnsi"/>
          <w:sz w:val="28"/>
        </w:rPr>
      </w:pPr>
      <w:bookmarkStart w:id="6" w:name="page7"/>
      <w:bookmarkEnd w:id="6"/>
      <w:r w:rsidRPr="0028699A">
        <w:rPr>
          <w:rFonts w:asciiTheme="minorHAnsi" w:eastAsia="Times New Roman" w:hAnsiTheme="minorHAnsi" w:cstheme="minorHAnsi"/>
          <w:sz w:val="28"/>
        </w:rPr>
        <w:t>El Plan Integral de la Lotización y la Zona donde se encuentra Ubicado el terreno, tiene Uso de Vivienda, comercial e Industrial, teniendo los servicios de Energía Eléctrica de Media Tensión, Servicio telefónico, etc. Por lo que es compatible el Uso con lo que proponemos de Industria Tipo 2.</w:t>
      </w:r>
    </w:p>
    <w:p w:rsidR="00016417" w:rsidRPr="0028699A" w:rsidRDefault="00016417" w:rsidP="001C67A2">
      <w:pPr>
        <w:spacing w:line="237" w:lineRule="auto"/>
        <w:jc w:val="both"/>
        <w:rPr>
          <w:rFonts w:asciiTheme="minorHAnsi" w:eastAsia="Times New Roman" w:hAnsiTheme="minorHAnsi" w:cstheme="minorHAnsi"/>
          <w:sz w:val="28"/>
        </w:rPr>
      </w:pPr>
    </w:p>
    <w:p w:rsidR="001C67A2" w:rsidRPr="0028699A" w:rsidRDefault="001C67A2" w:rsidP="001C67A2">
      <w:pPr>
        <w:spacing w:line="17" w:lineRule="exact"/>
        <w:jc w:val="both"/>
        <w:rPr>
          <w:rFonts w:asciiTheme="minorHAnsi" w:eastAsia="Times New Roman" w:hAnsiTheme="minorHAnsi" w:cstheme="minorHAnsi"/>
        </w:rPr>
      </w:pPr>
    </w:p>
    <w:p w:rsidR="001C67A2" w:rsidRPr="0028699A" w:rsidRDefault="001C67A2" w:rsidP="001C67A2">
      <w:pPr>
        <w:spacing w:line="246" w:lineRule="auto"/>
        <w:jc w:val="both"/>
        <w:rPr>
          <w:rFonts w:asciiTheme="minorHAnsi" w:eastAsia="Times New Roman" w:hAnsiTheme="minorHAnsi" w:cstheme="minorHAnsi"/>
          <w:sz w:val="27"/>
        </w:rPr>
      </w:pPr>
      <w:r w:rsidRPr="0028699A">
        <w:rPr>
          <w:rFonts w:asciiTheme="minorHAnsi" w:eastAsia="Times New Roman" w:hAnsiTheme="minorHAnsi" w:cstheme="minorHAnsi"/>
          <w:sz w:val="27"/>
        </w:rPr>
        <w:t>La Propuesta de Zonificación Industrial 2 es solicitada por ser una Zonificación para actividades no molestas, ni peligrosas y orientadas al Mercado Local.</w:t>
      </w:r>
    </w:p>
    <w:p w:rsidR="001C67A2" w:rsidRPr="0028699A" w:rsidRDefault="001C67A2" w:rsidP="001C67A2">
      <w:pPr>
        <w:spacing w:line="317" w:lineRule="exact"/>
        <w:jc w:val="both"/>
        <w:rPr>
          <w:rFonts w:asciiTheme="minorHAnsi" w:eastAsia="Times New Roman" w:hAnsiTheme="minorHAnsi" w:cstheme="minorHAnsi"/>
        </w:rPr>
      </w:pPr>
    </w:p>
    <w:p w:rsidR="001C67A2" w:rsidRPr="0028699A" w:rsidRDefault="001C67A2" w:rsidP="001C67A2">
      <w:pPr>
        <w:spacing w:line="0" w:lineRule="atLeast"/>
        <w:jc w:val="both"/>
        <w:rPr>
          <w:rFonts w:asciiTheme="minorHAnsi" w:eastAsia="Times New Roman" w:hAnsiTheme="minorHAnsi" w:cstheme="minorHAnsi"/>
          <w:sz w:val="28"/>
        </w:rPr>
      </w:pPr>
      <w:r w:rsidRPr="0028699A">
        <w:rPr>
          <w:rFonts w:asciiTheme="minorHAnsi" w:eastAsia="Times New Roman" w:hAnsiTheme="minorHAnsi" w:cstheme="minorHAnsi"/>
          <w:b/>
          <w:sz w:val="28"/>
        </w:rPr>
        <w:t xml:space="preserve">c) PROPUESTA DE VIAS </w:t>
      </w:r>
      <w:r w:rsidRPr="0028699A">
        <w:rPr>
          <w:rFonts w:asciiTheme="minorHAnsi" w:eastAsia="Times New Roman" w:hAnsiTheme="minorHAnsi" w:cstheme="minorHAnsi"/>
          <w:sz w:val="28"/>
        </w:rPr>
        <w:t>(Ver Plano PI-01). -</w:t>
      </w:r>
    </w:p>
    <w:p w:rsidR="001C67A2" w:rsidRPr="0028699A" w:rsidRDefault="001C67A2" w:rsidP="001C67A2">
      <w:pPr>
        <w:spacing w:line="11" w:lineRule="exact"/>
        <w:jc w:val="both"/>
        <w:rPr>
          <w:rFonts w:asciiTheme="minorHAnsi" w:eastAsia="Times New Roman" w:hAnsiTheme="minorHAnsi" w:cstheme="minorHAnsi"/>
        </w:rPr>
      </w:pPr>
    </w:p>
    <w:p w:rsidR="001C67A2" w:rsidRPr="0028699A" w:rsidRDefault="001C67A2" w:rsidP="001C67A2">
      <w:pPr>
        <w:spacing w:line="239" w:lineRule="auto"/>
        <w:jc w:val="both"/>
        <w:rPr>
          <w:rFonts w:asciiTheme="minorHAnsi" w:eastAsia="Times New Roman" w:hAnsiTheme="minorHAnsi" w:cstheme="minorHAnsi"/>
          <w:sz w:val="27"/>
        </w:rPr>
      </w:pPr>
      <w:r w:rsidRPr="0028699A">
        <w:rPr>
          <w:rFonts w:asciiTheme="minorHAnsi" w:eastAsia="Times New Roman" w:hAnsiTheme="minorHAnsi" w:cstheme="minorHAnsi"/>
          <w:sz w:val="27"/>
        </w:rPr>
        <w:t xml:space="preserve">En la Norma TH.030 </w:t>
      </w:r>
      <w:proofErr w:type="spellStart"/>
      <w:r w:rsidRPr="0028699A">
        <w:rPr>
          <w:rFonts w:asciiTheme="minorHAnsi" w:eastAsia="Times New Roman" w:hAnsiTheme="minorHAnsi" w:cstheme="minorHAnsi"/>
          <w:sz w:val="27"/>
        </w:rPr>
        <w:t>Capitulo</w:t>
      </w:r>
      <w:proofErr w:type="spellEnd"/>
      <w:r w:rsidRPr="0028699A">
        <w:rPr>
          <w:rFonts w:asciiTheme="minorHAnsi" w:eastAsia="Times New Roman" w:hAnsiTheme="minorHAnsi" w:cstheme="minorHAnsi"/>
          <w:sz w:val="27"/>
        </w:rPr>
        <w:t xml:space="preserve"> I Generalidades, Articulo 13 nos dice a la Letra.-</w:t>
      </w:r>
    </w:p>
    <w:p w:rsidR="001C67A2" w:rsidRPr="0028699A" w:rsidRDefault="001C67A2" w:rsidP="001C67A2">
      <w:pPr>
        <w:spacing w:line="14" w:lineRule="exact"/>
        <w:jc w:val="both"/>
        <w:rPr>
          <w:rFonts w:asciiTheme="minorHAnsi" w:eastAsia="Times New Roman" w:hAnsiTheme="minorHAnsi" w:cstheme="minorHAnsi"/>
        </w:rPr>
      </w:pPr>
    </w:p>
    <w:p w:rsidR="001C67A2" w:rsidRDefault="001C67A2" w:rsidP="001C67A2">
      <w:pPr>
        <w:spacing w:line="236" w:lineRule="auto"/>
        <w:jc w:val="both"/>
        <w:rPr>
          <w:rFonts w:asciiTheme="minorHAnsi" w:eastAsia="Times New Roman" w:hAnsiTheme="minorHAnsi" w:cstheme="minorHAnsi"/>
          <w:sz w:val="28"/>
        </w:rPr>
      </w:pPr>
      <w:r w:rsidRPr="0028699A">
        <w:rPr>
          <w:rFonts w:asciiTheme="minorHAnsi" w:eastAsia="Times New Roman" w:hAnsiTheme="minorHAnsi" w:cstheme="minorHAnsi"/>
          <w:sz w:val="28"/>
        </w:rPr>
        <w:t>“La dimensión máxima de un frente de manzana será de 400 ml con excepción de las habilitaciones tipo 4. El ancho mínimo de las Vías Locales Secundarias será de 16,80 ml.</w:t>
      </w:r>
    </w:p>
    <w:p w:rsidR="00016417" w:rsidRPr="0028699A" w:rsidRDefault="00016417" w:rsidP="001C67A2">
      <w:pPr>
        <w:spacing w:line="236" w:lineRule="auto"/>
        <w:jc w:val="both"/>
        <w:rPr>
          <w:rFonts w:asciiTheme="minorHAnsi" w:eastAsia="Times New Roman" w:hAnsiTheme="minorHAnsi" w:cstheme="minorHAnsi"/>
          <w:sz w:val="28"/>
        </w:rPr>
      </w:pPr>
    </w:p>
    <w:p w:rsidR="001C67A2" w:rsidRPr="0028699A" w:rsidRDefault="001C67A2" w:rsidP="001C67A2">
      <w:pPr>
        <w:spacing w:line="16" w:lineRule="exact"/>
        <w:jc w:val="both"/>
        <w:rPr>
          <w:rFonts w:asciiTheme="minorHAnsi" w:eastAsia="Times New Roman" w:hAnsiTheme="minorHAnsi" w:cstheme="minorHAnsi"/>
        </w:rPr>
      </w:pPr>
    </w:p>
    <w:p w:rsidR="001C67A2" w:rsidRDefault="001C67A2" w:rsidP="001C67A2">
      <w:pPr>
        <w:spacing w:line="238" w:lineRule="auto"/>
        <w:jc w:val="both"/>
        <w:rPr>
          <w:rFonts w:asciiTheme="minorHAnsi" w:eastAsia="Times New Roman" w:hAnsiTheme="minorHAnsi" w:cstheme="minorHAnsi"/>
          <w:sz w:val="28"/>
        </w:rPr>
      </w:pPr>
      <w:r w:rsidRPr="0028699A">
        <w:rPr>
          <w:rFonts w:asciiTheme="minorHAnsi" w:eastAsia="Times New Roman" w:hAnsiTheme="minorHAnsi" w:cstheme="minorHAnsi"/>
          <w:sz w:val="28"/>
        </w:rPr>
        <w:t xml:space="preserve">Sin embargo, de acuerdo a la Norma GH.020, Componentes de Diseño en su </w:t>
      </w:r>
      <w:proofErr w:type="spellStart"/>
      <w:r w:rsidRPr="0028699A">
        <w:rPr>
          <w:rFonts w:asciiTheme="minorHAnsi" w:eastAsia="Times New Roman" w:hAnsiTheme="minorHAnsi" w:cstheme="minorHAnsi"/>
          <w:sz w:val="28"/>
        </w:rPr>
        <w:t>Capitulo</w:t>
      </w:r>
      <w:proofErr w:type="spellEnd"/>
      <w:r w:rsidRPr="0028699A">
        <w:rPr>
          <w:rFonts w:asciiTheme="minorHAnsi" w:eastAsia="Times New Roman" w:hAnsiTheme="minorHAnsi" w:cstheme="minorHAnsi"/>
          <w:sz w:val="28"/>
        </w:rPr>
        <w:t xml:space="preserve"> V, Planeamiento Integral, Artículos 39, hay que hacer mención que las vías ya construidas y aprobadas mediante un Plan Integral deben respetarse por espacio de 10 años. Las vías en la Lotización ya han sido aprobadas y construidas, como se puede demostrar en la calle 3 (calle Asfaltada) y en las otras vías que tienen Postes de Energía Eléctrica de Media Tensión, Transformadores, Postes de teléfono y sección de vía por donde transitan los vehículos y personas.</w:t>
      </w:r>
    </w:p>
    <w:p w:rsidR="00016417" w:rsidRPr="0028699A" w:rsidRDefault="00016417" w:rsidP="001C67A2">
      <w:pPr>
        <w:spacing w:line="238" w:lineRule="auto"/>
        <w:jc w:val="both"/>
        <w:rPr>
          <w:rFonts w:asciiTheme="minorHAnsi" w:eastAsia="Times New Roman" w:hAnsiTheme="minorHAnsi" w:cstheme="minorHAnsi"/>
          <w:sz w:val="28"/>
        </w:rPr>
      </w:pPr>
    </w:p>
    <w:p w:rsidR="001C67A2" w:rsidRPr="0028699A" w:rsidRDefault="001C67A2" w:rsidP="001C67A2">
      <w:pPr>
        <w:spacing w:line="10" w:lineRule="exact"/>
        <w:jc w:val="both"/>
        <w:rPr>
          <w:rFonts w:asciiTheme="minorHAnsi" w:eastAsia="Times New Roman" w:hAnsiTheme="minorHAnsi" w:cstheme="minorHAnsi"/>
        </w:rPr>
      </w:pPr>
    </w:p>
    <w:p w:rsidR="001C67A2" w:rsidRPr="0028699A" w:rsidRDefault="001C67A2" w:rsidP="001C67A2">
      <w:pPr>
        <w:spacing w:line="0" w:lineRule="atLeast"/>
        <w:jc w:val="both"/>
        <w:rPr>
          <w:rFonts w:asciiTheme="minorHAnsi" w:eastAsia="Times New Roman" w:hAnsiTheme="minorHAnsi" w:cstheme="minorHAnsi"/>
          <w:sz w:val="28"/>
        </w:rPr>
      </w:pPr>
      <w:r w:rsidRPr="0028699A">
        <w:rPr>
          <w:rFonts w:asciiTheme="minorHAnsi" w:eastAsia="Times New Roman" w:hAnsiTheme="minorHAnsi" w:cstheme="minorHAnsi"/>
          <w:sz w:val="28"/>
        </w:rPr>
        <w:t>Las vías que se proponen para este Plan Integral será el siguiente:</w:t>
      </w:r>
    </w:p>
    <w:p w:rsidR="001C67A2" w:rsidRPr="0028699A" w:rsidRDefault="001C67A2" w:rsidP="001C67A2">
      <w:pPr>
        <w:spacing w:line="275" w:lineRule="exact"/>
        <w:jc w:val="both"/>
        <w:rPr>
          <w:rFonts w:asciiTheme="minorHAnsi" w:eastAsia="Times New Roman" w:hAnsiTheme="minorHAnsi" w:cstheme="minorHAnsi"/>
        </w:rPr>
      </w:pPr>
    </w:p>
    <w:p w:rsidR="001C67A2" w:rsidRDefault="001C67A2" w:rsidP="001C67A2">
      <w:pPr>
        <w:spacing w:line="0" w:lineRule="atLeast"/>
        <w:ind w:left="480"/>
        <w:jc w:val="both"/>
        <w:rPr>
          <w:rFonts w:asciiTheme="minorHAnsi" w:eastAsia="Arial" w:hAnsiTheme="minorHAnsi" w:cstheme="minorHAnsi"/>
          <w:sz w:val="24"/>
        </w:rPr>
      </w:pPr>
    </w:p>
    <w:p w:rsidR="001C67A2" w:rsidRDefault="001C67A2" w:rsidP="001C67A2">
      <w:pPr>
        <w:spacing w:line="0" w:lineRule="atLeast"/>
        <w:ind w:left="480"/>
        <w:jc w:val="both"/>
        <w:rPr>
          <w:rFonts w:asciiTheme="minorHAnsi" w:eastAsia="Arial" w:hAnsiTheme="minorHAnsi" w:cstheme="minorHAnsi"/>
          <w:sz w:val="24"/>
        </w:rPr>
      </w:pPr>
    </w:p>
    <w:p w:rsidR="001C67A2" w:rsidRDefault="001C67A2" w:rsidP="001C67A2">
      <w:pPr>
        <w:spacing w:line="0" w:lineRule="atLeast"/>
        <w:ind w:left="480"/>
        <w:jc w:val="both"/>
        <w:rPr>
          <w:rFonts w:asciiTheme="minorHAnsi" w:eastAsia="Arial" w:hAnsiTheme="minorHAnsi" w:cstheme="minorHAnsi"/>
          <w:sz w:val="24"/>
        </w:rPr>
      </w:pPr>
    </w:p>
    <w:p w:rsidR="001C67A2" w:rsidRDefault="001C67A2" w:rsidP="001C67A2">
      <w:pPr>
        <w:spacing w:line="0" w:lineRule="atLeast"/>
        <w:ind w:left="480"/>
        <w:jc w:val="both"/>
        <w:rPr>
          <w:rFonts w:asciiTheme="minorHAnsi" w:eastAsia="Arial" w:hAnsiTheme="minorHAnsi" w:cstheme="minorHAnsi"/>
          <w:sz w:val="24"/>
        </w:rPr>
      </w:pPr>
    </w:p>
    <w:p w:rsidR="001C67A2" w:rsidRDefault="001C67A2" w:rsidP="001C67A2">
      <w:pPr>
        <w:spacing w:line="0" w:lineRule="atLeast"/>
        <w:ind w:left="480"/>
        <w:jc w:val="both"/>
        <w:rPr>
          <w:rFonts w:asciiTheme="minorHAnsi" w:eastAsia="Arial" w:hAnsiTheme="minorHAnsi" w:cstheme="minorHAnsi"/>
          <w:sz w:val="24"/>
        </w:rPr>
      </w:pPr>
    </w:p>
    <w:p w:rsidR="001C67A2" w:rsidRPr="0028699A" w:rsidRDefault="001C67A2" w:rsidP="001C67A2">
      <w:pPr>
        <w:spacing w:line="0" w:lineRule="atLeast"/>
        <w:ind w:left="480"/>
        <w:jc w:val="both"/>
        <w:rPr>
          <w:rFonts w:asciiTheme="minorHAnsi" w:eastAsia="Arial" w:hAnsiTheme="minorHAnsi" w:cstheme="minorHAnsi"/>
          <w:sz w:val="24"/>
        </w:rPr>
      </w:pPr>
      <w:r w:rsidRPr="0028699A">
        <w:rPr>
          <w:rFonts w:asciiTheme="minorHAnsi" w:eastAsia="Arial" w:hAnsiTheme="minorHAnsi" w:cstheme="minorHAnsi"/>
          <w:sz w:val="24"/>
        </w:rPr>
        <w:t>LEYENDA DE SECCIÓN</w:t>
      </w:r>
    </w:p>
    <w:p w:rsidR="001C67A2" w:rsidRPr="0028699A" w:rsidRDefault="001C67A2" w:rsidP="001C67A2">
      <w:pPr>
        <w:spacing w:line="248" w:lineRule="exact"/>
        <w:jc w:val="both"/>
        <w:rPr>
          <w:rFonts w:asciiTheme="minorHAnsi" w:eastAsia="Times New Roman" w:hAnsiTheme="minorHAnsi" w:cstheme="minorHAnsi"/>
        </w:rPr>
      </w:pPr>
      <w:r w:rsidRPr="0028699A">
        <w:rPr>
          <w:rFonts w:asciiTheme="minorHAnsi" w:eastAsia="Arial" w:hAnsiTheme="minorHAnsi" w:cstheme="minorHAnsi"/>
          <w:noProof/>
          <w:sz w:val="24"/>
        </w:rPr>
        <w:drawing>
          <wp:anchor distT="0" distB="0" distL="114300" distR="114300" simplePos="0" relativeHeight="251660288" behindDoc="1" locked="0" layoutInCell="0" allowOverlap="1">
            <wp:simplePos x="0" y="0"/>
            <wp:positionH relativeFrom="column">
              <wp:posOffset>310515</wp:posOffset>
            </wp:positionH>
            <wp:positionV relativeFrom="paragraph">
              <wp:posOffset>71755</wp:posOffset>
            </wp:positionV>
            <wp:extent cx="1918335" cy="3810"/>
            <wp:effectExtent l="0" t="0" r="0" b="0"/>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18335" cy="3810"/>
                    </a:xfrm>
                    <a:prstGeom prst="rect">
                      <a:avLst/>
                    </a:prstGeom>
                    <a:noFill/>
                  </pic:spPr>
                </pic:pic>
              </a:graphicData>
            </a:graphic>
            <wp14:sizeRelH relativeFrom="page">
              <wp14:pctWidth>0</wp14:pctWidth>
            </wp14:sizeRelH>
            <wp14:sizeRelV relativeFrom="page">
              <wp14:pctHeight>0</wp14:pctHeight>
            </wp14:sizeRelV>
          </wp:anchor>
        </w:drawing>
      </w:r>
    </w:p>
    <w:p w:rsidR="001C67A2" w:rsidRPr="0028699A" w:rsidRDefault="001C67A2" w:rsidP="001C67A2">
      <w:pPr>
        <w:tabs>
          <w:tab w:val="left" w:pos="980"/>
        </w:tabs>
        <w:spacing w:line="0" w:lineRule="atLeast"/>
        <w:ind w:left="480"/>
        <w:jc w:val="both"/>
        <w:rPr>
          <w:rFonts w:asciiTheme="minorHAnsi" w:eastAsia="Arial" w:hAnsiTheme="minorHAnsi" w:cstheme="minorHAnsi"/>
          <w:sz w:val="18"/>
        </w:rPr>
      </w:pPr>
      <w:r w:rsidRPr="0028699A">
        <w:rPr>
          <w:rFonts w:asciiTheme="minorHAnsi" w:eastAsia="Arial" w:hAnsiTheme="minorHAnsi" w:cstheme="minorHAnsi"/>
          <w:sz w:val="18"/>
        </w:rPr>
        <w:t>LP</w:t>
      </w:r>
      <w:r w:rsidRPr="0028699A">
        <w:rPr>
          <w:rFonts w:asciiTheme="minorHAnsi" w:eastAsia="Times New Roman" w:hAnsiTheme="minorHAnsi" w:cstheme="minorHAnsi"/>
        </w:rPr>
        <w:tab/>
      </w:r>
      <w:r w:rsidRPr="0028699A">
        <w:rPr>
          <w:rFonts w:asciiTheme="minorHAnsi" w:eastAsia="Arial" w:hAnsiTheme="minorHAnsi" w:cstheme="minorHAnsi"/>
          <w:sz w:val="18"/>
        </w:rPr>
        <w:t>= LIMITE DE PROPIEDAD</w:t>
      </w:r>
    </w:p>
    <w:p w:rsidR="001C67A2" w:rsidRPr="0028699A" w:rsidRDefault="001C67A2" w:rsidP="001C67A2">
      <w:pPr>
        <w:spacing w:line="126" w:lineRule="exact"/>
        <w:jc w:val="both"/>
        <w:rPr>
          <w:rFonts w:asciiTheme="minorHAnsi" w:eastAsia="Times New Roman" w:hAnsiTheme="minorHAnsi" w:cstheme="minorHAnsi"/>
        </w:rPr>
      </w:pPr>
    </w:p>
    <w:p w:rsidR="001C67A2" w:rsidRPr="0028699A" w:rsidRDefault="001C67A2" w:rsidP="001C67A2">
      <w:pPr>
        <w:tabs>
          <w:tab w:val="left" w:pos="980"/>
        </w:tabs>
        <w:spacing w:line="0" w:lineRule="atLeast"/>
        <w:ind w:left="500"/>
        <w:jc w:val="both"/>
        <w:rPr>
          <w:rFonts w:asciiTheme="minorHAnsi" w:eastAsia="Arial" w:hAnsiTheme="minorHAnsi" w:cstheme="minorHAnsi"/>
          <w:sz w:val="18"/>
        </w:rPr>
      </w:pPr>
      <w:r w:rsidRPr="0028699A">
        <w:rPr>
          <w:rFonts w:asciiTheme="minorHAnsi" w:eastAsia="Arial" w:hAnsiTheme="minorHAnsi" w:cstheme="minorHAnsi"/>
          <w:sz w:val="18"/>
        </w:rPr>
        <w:t>V</w:t>
      </w:r>
      <w:r w:rsidRPr="0028699A">
        <w:rPr>
          <w:rFonts w:asciiTheme="minorHAnsi" w:eastAsia="Times New Roman" w:hAnsiTheme="minorHAnsi" w:cstheme="minorHAnsi"/>
        </w:rPr>
        <w:tab/>
      </w:r>
      <w:r w:rsidRPr="0028699A">
        <w:rPr>
          <w:rFonts w:asciiTheme="minorHAnsi" w:eastAsia="Arial" w:hAnsiTheme="minorHAnsi" w:cstheme="minorHAnsi"/>
          <w:sz w:val="18"/>
        </w:rPr>
        <w:t>= VEREDA</w:t>
      </w:r>
    </w:p>
    <w:p w:rsidR="001C67A2" w:rsidRPr="0028699A" w:rsidRDefault="001C67A2" w:rsidP="001C67A2">
      <w:pPr>
        <w:spacing w:line="123" w:lineRule="exact"/>
        <w:jc w:val="both"/>
        <w:rPr>
          <w:rFonts w:asciiTheme="minorHAnsi" w:eastAsia="Times New Roman" w:hAnsiTheme="minorHAnsi" w:cstheme="minorHAnsi"/>
        </w:rPr>
      </w:pPr>
    </w:p>
    <w:p w:rsidR="001C67A2" w:rsidRPr="0028699A" w:rsidRDefault="001C67A2" w:rsidP="001C67A2">
      <w:pPr>
        <w:tabs>
          <w:tab w:val="left" w:pos="980"/>
        </w:tabs>
        <w:spacing w:line="0" w:lineRule="atLeast"/>
        <w:ind w:left="480"/>
        <w:jc w:val="both"/>
        <w:rPr>
          <w:rFonts w:asciiTheme="minorHAnsi" w:eastAsia="Arial" w:hAnsiTheme="minorHAnsi" w:cstheme="minorHAnsi"/>
          <w:sz w:val="18"/>
        </w:rPr>
      </w:pPr>
      <w:r w:rsidRPr="0028699A">
        <w:rPr>
          <w:rFonts w:asciiTheme="minorHAnsi" w:eastAsia="Arial" w:hAnsiTheme="minorHAnsi" w:cstheme="minorHAnsi"/>
          <w:sz w:val="18"/>
        </w:rPr>
        <w:t>B</w:t>
      </w:r>
      <w:r w:rsidRPr="0028699A">
        <w:rPr>
          <w:rFonts w:asciiTheme="minorHAnsi" w:eastAsia="Times New Roman" w:hAnsiTheme="minorHAnsi" w:cstheme="minorHAnsi"/>
        </w:rPr>
        <w:tab/>
      </w:r>
      <w:r w:rsidRPr="0028699A">
        <w:rPr>
          <w:rFonts w:asciiTheme="minorHAnsi" w:eastAsia="Arial" w:hAnsiTheme="minorHAnsi" w:cstheme="minorHAnsi"/>
          <w:sz w:val="18"/>
        </w:rPr>
        <w:t>= BERMA</w:t>
      </w:r>
    </w:p>
    <w:p w:rsidR="001C67A2" w:rsidRPr="0028699A" w:rsidRDefault="001C67A2" w:rsidP="001C67A2">
      <w:pPr>
        <w:spacing w:line="127" w:lineRule="exact"/>
        <w:jc w:val="both"/>
        <w:rPr>
          <w:rFonts w:asciiTheme="minorHAnsi" w:eastAsia="Times New Roman" w:hAnsiTheme="minorHAnsi" w:cstheme="minorHAnsi"/>
        </w:rPr>
      </w:pPr>
    </w:p>
    <w:p w:rsidR="001C67A2" w:rsidRPr="0028699A" w:rsidRDefault="001C67A2" w:rsidP="001C67A2">
      <w:pPr>
        <w:tabs>
          <w:tab w:val="left" w:pos="980"/>
        </w:tabs>
        <w:spacing w:line="0" w:lineRule="atLeast"/>
        <w:ind w:left="500"/>
        <w:jc w:val="both"/>
        <w:rPr>
          <w:rFonts w:asciiTheme="minorHAnsi" w:eastAsia="Arial" w:hAnsiTheme="minorHAnsi" w:cstheme="minorHAnsi"/>
          <w:sz w:val="18"/>
        </w:rPr>
      </w:pPr>
      <w:r w:rsidRPr="0028699A">
        <w:rPr>
          <w:rFonts w:asciiTheme="minorHAnsi" w:eastAsia="Arial" w:hAnsiTheme="minorHAnsi" w:cstheme="minorHAnsi"/>
          <w:sz w:val="18"/>
        </w:rPr>
        <w:t>BC</w:t>
      </w:r>
      <w:r w:rsidRPr="0028699A">
        <w:rPr>
          <w:rFonts w:asciiTheme="minorHAnsi" w:eastAsia="Times New Roman" w:hAnsiTheme="minorHAnsi" w:cstheme="minorHAnsi"/>
        </w:rPr>
        <w:tab/>
      </w:r>
      <w:r w:rsidRPr="0028699A">
        <w:rPr>
          <w:rFonts w:asciiTheme="minorHAnsi" w:eastAsia="Arial" w:hAnsiTheme="minorHAnsi" w:cstheme="minorHAnsi"/>
          <w:sz w:val="18"/>
        </w:rPr>
        <w:t>= BERMA CENTRAL</w:t>
      </w:r>
    </w:p>
    <w:p w:rsidR="001C67A2" w:rsidRPr="0028699A" w:rsidRDefault="001C67A2" w:rsidP="001C67A2">
      <w:pPr>
        <w:spacing w:line="130" w:lineRule="exact"/>
        <w:jc w:val="both"/>
        <w:rPr>
          <w:rFonts w:asciiTheme="minorHAnsi" w:eastAsia="Times New Roman" w:hAnsiTheme="minorHAnsi" w:cstheme="minorHAnsi"/>
        </w:rPr>
      </w:pPr>
    </w:p>
    <w:p w:rsidR="001C67A2" w:rsidRPr="0028699A" w:rsidRDefault="001C67A2" w:rsidP="001C67A2">
      <w:pPr>
        <w:tabs>
          <w:tab w:val="left" w:pos="1000"/>
        </w:tabs>
        <w:spacing w:line="0" w:lineRule="atLeast"/>
        <w:ind w:left="500"/>
        <w:jc w:val="both"/>
        <w:rPr>
          <w:rFonts w:asciiTheme="minorHAnsi" w:eastAsia="Arial" w:hAnsiTheme="minorHAnsi" w:cstheme="minorHAnsi"/>
          <w:sz w:val="18"/>
        </w:rPr>
      </w:pPr>
      <w:r w:rsidRPr="0028699A">
        <w:rPr>
          <w:rFonts w:asciiTheme="minorHAnsi" w:eastAsia="Arial" w:hAnsiTheme="minorHAnsi" w:cstheme="minorHAnsi"/>
          <w:sz w:val="18"/>
        </w:rPr>
        <w:t>P</w:t>
      </w:r>
      <w:r w:rsidRPr="0028699A">
        <w:rPr>
          <w:rFonts w:asciiTheme="minorHAnsi" w:eastAsia="Times New Roman" w:hAnsiTheme="minorHAnsi" w:cstheme="minorHAnsi"/>
        </w:rPr>
        <w:tab/>
      </w:r>
      <w:r w:rsidRPr="0028699A">
        <w:rPr>
          <w:rFonts w:asciiTheme="minorHAnsi" w:eastAsia="Arial" w:hAnsiTheme="minorHAnsi" w:cstheme="minorHAnsi"/>
          <w:sz w:val="18"/>
        </w:rPr>
        <w:t>= PISTA</w:t>
      </w:r>
    </w:p>
    <w:p w:rsidR="001C67A2" w:rsidRPr="0028699A" w:rsidRDefault="001C67A2" w:rsidP="001C67A2">
      <w:pPr>
        <w:spacing w:line="129" w:lineRule="exact"/>
        <w:jc w:val="both"/>
        <w:rPr>
          <w:rFonts w:asciiTheme="minorHAnsi" w:eastAsia="Times New Roman" w:hAnsiTheme="minorHAnsi" w:cstheme="minorHAnsi"/>
        </w:rPr>
      </w:pPr>
    </w:p>
    <w:p w:rsidR="001C67A2" w:rsidRPr="0028699A" w:rsidRDefault="001C67A2" w:rsidP="001C67A2">
      <w:pPr>
        <w:tabs>
          <w:tab w:val="left" w:pos="1000"/>
        </w:tabs>
        <w:spacing w:line="239" w:lineRule="auto"/>
        <w:ind w:left="500"/>
        <w:jc w:val="both"/>
        <w:rPr>
          <w:rFonts w:asciiTheme="minorHAnsi" w:eastAsia="Arial" w:hAnsiTheme="minorHAnsi" w:cstheme="minorHAnsi"/>
          <w:sz w:val="18"/>
        </w:rPr>
      </w:pPr>
      <w:r w:rsidRPr="0028699A">
        <w:rPr>
          <w:rFonts w:asciiTheme="minorHAnsi" w:eastAsia="Arial" w:hAnsiTheme="minorHAnsi" w:cstheme="minorHAnsi"/>
          <w:sz w:val="18"/>
        </w:rPr>
        <w:t>R</w:t>
      </w:r>
      <w:r w:rsidRPr="0028699A">
        <w:rPr>
          <w:rFonts w:asciiTheme="minorHAnsi" w:eastAsia="Times New Roman" w:hAnsiTheme="minorHAnsi" w:cstheme="minorHAnsi"/>
        </w:rPr>
        <w:tab/>
      </w:r>
      <w:r w:rsidRPr="0028699A">
        <w:rPr>
          <w:rFonts w:asciiTheme="minorHAnsi" w:eastAsia="Arial" w:hAnsiTheme="minorHAnsi" w:cstheme="minorHAnsi"/>
          <w:sz w:val="18"/>
        </w:rPr>
        <w:t>= RAMPA VEHICULAR</w:t>
      </w:r>
    </w:p>
    <w:p w:rsidR="001C67A2" w:rsidRPr="0028699A" w:rsidRDefault="001C67A2" w:rsidP="001C67A2">
      <w:pPr>
        <w:spacing w:line="131" w:lineRule="exact"/>
        <w:jc w:val="both"/>
        <w:rPr>
          <w:rFonts w:asciiTheme="minorHAnsi" w:eastAsia="Times New Roman" w:hAnsiTheme="minorHAnsi" w:cstheme="minorHAnsi"/>
        </w:rPr>
      </w:pPr>
    </w:p>
    <w:p w:rsidR="001C67A2" w:rsidRPr="0028699A" w:rsidRDefault="001C67A2" w:rsidP="001C67A2">
      <w:pPr>
        <w:tabs>
          <w:tab w:val="left" w:pos="1000"/>
        </w:tabs>
        <w:spacing w:line="0" w:lineRule="atLeast"/>
        <w:ind w:left="500"/>
        <w:jc w:val="both"/>
        <w:rPr>
          <w:rFonts w:asciiTheme="minorHAnsi" w:eastAsia="Arial" w:hAnsiTheme="minorHAnsi" w:cstheme="minorHAnsi"/>
          <w:sz w:val="18"/>
        </w:rPr>
      </w:pPr>
      <w:r w:rsidRPr="0028699A">
        <w:rPr>
          <w:rFonts w:asciiTheme="minorHAnsi" w:eastAsia="Arial" w:hAnsiTheme="minorHAnsi" w:cstheme="minorHAnsi"/>
          <w:sz w:val="18"/>
        </w:rPr>
        <w:t>E</w:t>
      </w:r>
      <w:r w:rsidRPr="0028699A">
        <w:rPr>
          <w:rFonts w:asciiTheme="minorHAnsi" w:eastAsia="Times New Roman" w:hAnsiTheme="minorHAnsi" w:cstheme="minorHAnsi"/>
        </w:rPr>
        <w:tab/>
      </w:r>
      <w:r w:rsidRPr="0028699A">
        <w:rPr>
          <w:rFonts w:asciiTheme="minorHAnsi" w:eastAsia="Arial" w:hAnsiTheme="minorHAnsi" w:cstheme="minorHAnsi"/>
          <w:sz w:val="18"/>
        </w:rPr>
        <w:t>= ESTACIONAMIENTO</w:t>
      </w: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335" w:lineRule="exact"/>
        <w:jc w:val="both"/>
        <w:rPr>
          <w:rFonts w:asciiTheme="minorHAnsi" w:eastAsia="Times New Roman" w:hAnsiTheme="minorHAnsi" w:cstheme="minorHAnsi"/>
        </w:rPr>
      </w:pPr>
    </w:p>
    <w:p w:rsidR="001C67A2" w:rsidRPr="0028699A" w:rsidRDefault="001C67A2" w:rsidP="001C67A2">
      <w:pPr>
        <w:spacing w:line="239" w:lineRule="auto"/>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CALLE E: Av. Brasil (Sección Existente 25.00 ml)</w:t>
      </w:r>
    </w:p>
    <w:p w:rsidR="001C67A2" w:rsidRPr="0028699A" w:rsidRDefault="001C67A2" w:rsidP="001C67A2">
      <w:pPr>
        <w:spacing w:line="203" w:lineRule="auto"/>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Propuesta de Vía. 25.00 ml</w:t>
      </w:r>
    </w:p>
    <w:p w:rsidR="001C67A2" w:rsidRPr="0028699A" w:rsidRDefault="001C67A2" w:rsidP="001C67A2">
      <w:pPr>
        <w:spacing w:line="1" w:lineRule="exact"/>
        <w:jc w:val="both"/>
        <w:rPr>
          <w:rFonts w:asciiTheme="minorHAnsi" w:eastAsia="Times New Roman" w:hAnsiTheme="minorHAnsi" w:cstheme="minorHAnsi"/>
        </w:rPr>
      </w:pPr>
      <w:r w:rsidRPr="0028699A">
        <w:rPr>
          <w:rFonts w:asciiTheme="minorHAnsi" w:eastAsia="Times New Roman" w:hAnsiTheme="minorHAnsi" w:cstheme="minorHAnsi"/>
          <w:b/>
          <w:noProof/>
          <w:sz w:val="28"/>
        </w:rPr>
        <w:drawing>
          <wp:anchor distT="0" distB="0" distL="114300" distR="114300" simplePos="0" relativeHeight="251661312" behindDoc="1" locked="0" layoutInCell="0" allowOverlap="1">
            <wp:simplePos x="0" y="0"/>
            <wp:positionH relativeFrom="column">
              <wp:posOffset>692785</wp:posOffset>
            </wp:positionH>
            <wp:positionV relativeFrom="paragraph">
              <wp:posOffset>-49530</wp:posOffset>
            </wp:positionV>
            <wp:extent cx="4328795" cy="1029970"/>
            <wp:effectExtent l="0" t="0" r="0" b="0"/>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28795" cy="1029970"/>
                    </a:xfrm>
                    <a:prstGeom prst="rect">
                      <a:avLst/>
                    </a:prstGeom>
                    <a:noFill/>
                  </pic:spPr>
                </pic:pic>
              </a:graphicData>
            </a:graphic>
            <wp14:sizeRelH relativeFrom="page">
              <wp14:pctWidth>0</wp14:pctWidth>
            </wp14:sizeRelH>
            <wp14:sizeRelV relativeFrom="page">
              <wp14:pctHeight>0</wp14:pctHeight>
            </wp14:sizeRelV>
          </wp:anchor>
        </w:drawing>
      </w:r>
    </w:p>
    <w:p w:rsidR="001C67A2" w:rsidRPr="0028699A" w:rsidRDefault="001C67A2" w:rsidP="001C67A2">
      <w:pPr>
        <w:spacing w:line="219" w:lineRule="auto"/>
        <w:ind w:left="4600" w:right="3640" w:hanging="1"/>
        <w:jc w:val="both"/>
        <w:rPr>
          <w:rFonts w:asciiTheme="minorHAnsi" w:eastAsia="Arial" w:hAnsiTheme="minorHAnsi" w:cstheme="minorHAnsi"/>
          <w:sz w:val="13"/>
        </w:rPr>
      </w:pPr>
      <w:r w:rsidRPr="0028699A">
        <w:rPr>
          <w:rFonts w:asciiTheme="minorHAnsi" w:eastAsia="Arial" w:hAnsiTheme="minorHAnsi" w:cstheme="minorHAnsi"/>
          <w:sz w:val="13"/>
        </w:rPr>
        <w:t>Poste de mediana tensión</w:t>
      </w:r>
    </w:p>
    <w:p w:rsidR="001C67A2" w:rsidRPr="0028699A" w:rsidRDefault="001C67A2" w:rsidP="001C67A2">
      <w:pPr>
        <w:spacing w:line="219" w:lineRule="auto"/>
        <w:ind w:left="4600" w:right="3640" w:hanging="1"/>
        <w:jc w:val="both"/>
        <w:rPr>
          <w:rFonts w:asciiTheme="minorHAnsi" w:eastAsia="Arial" w:hAnsiTheme="minorHAnsi" w:cstheme="minorHAnsi"/>
          <w:sz w:val="13"/>
        </w:rPr>
        <w:sectPr w:rsidR="001C67A2" w:rsidRPr="0028699A" w:rsidSect="0028699A">
          <w:pgSz w:w="12240" w:h="15840"/>
          <w:pgMar w:top="1419" w:right="1183" w:bottom="945" w:left="1700" w:header="0" w:footer="0" w:gutter="0"/>
          <w:cols w:space="0" w:equalWidth="0">
            <w:col w:w="8840"/>
          </w:cols>
          <w:docGrid w:linePitch="360"/>
        </w:sect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340" w:lineRule="exact"/>
        <w:jc w:val="both"/>
        <w:rPr>
          <w:rFonts w:asciiTheme="minorHAnsi" w:eastAsia="Times New Roman" w:hAnsiTheme="minorHAnsi" w:cstheme="minorHAnsi"/>
        </w:rPr>
      </w:pPr>
    </w:p>
    <w:tbl>
      <w:tblPr>
        <w:tblW w:w="0" w:type="auto"/>
        <w:tblLayout w:type="fixed"/>
        <w:tblCellMar>
          <w:left w:w="0" w:type="dxa"/>
          <w:right w:w="0" w:type="dxa"/>
        </w:tblCellMar>
        <w:tblLook w:val="0000" w:firstRow="0" w:lastRow="0" w:firstColumn="0" w:lastColumn="0" w:noHBand="0" w:noVBand="0"/>
      </w:tblPr>
      <w:tblGrid>
        <w:gridCol w:w="1260"/>
        <w:gridCol w:w="880"/>
        <w:gridCol w:w="1340"/>
        <w:gridCol w:w="1420"/>
        <w:gridCol w:w="840"/>
      </w:tblGrid>
      <w:tr w:rsidR="001C67A2" w:rsidRPr="0028699A" w:rsidTr="0093677D">
        <w:trPr>
          <w:trHeight w:val="149"/>
        </w:trPr>
        <w:tc>
          <w:tcPr>
            <w:tcW w:w="1260" w:type="dxa"/>
            <w:shd w:val="clear" w:color="auto" w:fill="auto"/>
            <w:vAlign w:val="bottom"/>
          </w:tcPr>
          <w:p w:rsidR="001C67A2" w:rsidRPr="0028699A" w:rsidRDefault="001C67A2" w:rsidP="0093677D">
            <w:pPr>
              <w:spacing w:line="149" w:lineRule="exact"/>
              <w:jc w:val="both"/>
              <w:rPr>
                <w:rFonts w:asciiTheme="minorHAnsi" w:eastAsia="Arial" w:hAnsiTheme="minorHAnsi" w:cstheme="minorHAnsi"/>
                <w:sz w:val="13"/>
              </w:rPr>
            </w:pPr>
            <w:r w:rsidRPr="0028699A">
              <w:rPr>
                <w:rFonts w:asciiTheme="minorHAnsi" w:eastAsia="Arial" w:hAnsiTheme="minorHAnsi" w:cstheme="minorHAnsi"/>
                <w:sz w:val="13"/>
              </w:rPr>
              <w:t>PARED DE</w:t>
            </w:r>
          </w:p>
        </w:tc>
        <w:tc>
          <w:tcPr>
            <w:tcW w:w="8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2"/>
              </w:rPr>
            </w:pPr>
          </w:p>
        </w:tc>
        <w:tc>
          <w:tcPr>
            <w:tcW w:w="134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2"/>
              </w:rPr>
            </w:pPr>
          </w:p>
        </w:tc>
        <w:tc>
          <w:tcPr>
            <w:tcW w:w="142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2"/>
              </w:rPr>
            </w:pPr>
          </w:p>
        </w:tc>
        <w:tc>
          <w:tcPr>
            <w:tcW w:w="84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2"/>
              </w:rPr>
            </w:pPr>
          </w:p>
        </w:tc>
      </w:tr>
      <w:tr w:rsidR="001C67A2" w:rsidRPr="0028699A" w:rsidTr="0093677D">
        <w:trPr>
          <w:trHeight w:val="158"/>
        </w:trPr>
        <w:tc>
          <w:tcPr>
            <w:tcW w:w="1260" w:type="dxa"/>
            <w:shd w:val="clear" w:color="auto" w:fill="auto"/>
            <w:vAlign w:val="bottom"/>
          </w:tcPr>
          <w:p w:rsidR="001C67A2" w:rsidRPr="0028699A" w:rsidRDefault="001C67A2" w:rsidP="0093677D">
            <w:pPr>
              <w:spacing w:line="149" w:lineRule="exact"/>
              <w:jc w:val="both"/>
              <w:rPr>
                <w:rFonts w:asciiTheme="minorHAnsi" w:eastAsia="Arial" w:hAnsiTheme="minorHAnsi" w:cstheme="minorHAnsi"/>
                <w:sz w:val="13"/>
              </w:rPr>
            </w:pPr>
            <w:r w:rsidRPr="0028699A">
              <w:rPr>
                <w:rFonts w:asciiTheme="minorHAnsi" w:eastAsia="Arial" w:hAnsiTheme="minorHAnsi" w:cstheme="minorHAnsi"/>
                <w:sz w:val="13"/>
              </w:rPr>
              <w:t>LADRILLOS</w:t>
            </w:r>
          </w:p>
        </w:tc>
        <w:tc>
          <w:tcPr>
            <w:tcW w:w="8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3"/>
              </w:rPr>
            </w:pPr>
          </w:p>
        </w:tc>
        <w:tc>
          <w:tcPr>
            <w:tcW w:w="134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3"/>
              </w:rPr>
            </w:pPr>
          </w:p>
        </w:tc>
        <w:tc>
          <w:tcPr>
            <w:tcW w:w="142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3"/>
              </w:rPr>
            </w:pPr>
          </w:p>
        </w:tc>
        <w:tc>
          <w:tcPr>
            <w:tcW w:w="84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3"/>
              </w:rPr>
            </w:pPr>
          </w:p>
        </w:tc>
      </w:tr>
      <w:tr w:rsidR="001C67A2" w:rsidRPr="0028699A" w:rsidTr="0093677D">
        <w:trPr>
          <w:trHeight w:val="450"/>
        </w:trPr>
        <w:tc>
          <w:tcPr>
            <w:tcW w:w="1260" w:type="dxa"/>
            <w:shd w:val="clear" w:color="auto" w:fill="auto"/>
            <w:vAlign w:val="bottom"/>
          </w:tcPr>
          <w:p w:rsidR="001C67A2" w:rsidRPr="0028699A" w:rsidRDefault="001C67A2" w:rsidP="0093677D">
            <w:pPr>
              <w:spacing w:line="0" w:lineRule="atLeast"/>
              <w:ind w:right="32"/>
              <w:jc w:val="both"/>
              <w:rPr>
                <w:rFonts w:asciiTheme="minorHAnsi" w:eastAsia="Arial" w:hAnsiTheme="minorHAnsi" w:cstheme="minorHAnsi"/>
                <w:sz w:val="15"/>
              </w:rPr>
            </w:pPr>
            <w:r w:rsidRPr="0028699A">
              <w:rPr>
                <w:rFonts w:asciiTheme="minorHAnsi" w:eastAsia="Arial" w:hAnsiTheme="minorHAnsi" w:cstheme="minorHAnsi"/>
                <w:sz w:val="15"/>
              </w:rPr>
              <w:t>1.20</w:t>
            </w:r>
          </w:p>
        </w:tc>
        <w:tc>
          <w:tcPr>
            <w:tcW w:w="880" w:type="dxa"/>
            <w:shd w:val="clear" w:color="auto" w:fill="auto"/>
            <w:vAlign w:val="bottom"/>
          </w:tcPr>
          <w:p w:rsidR="001C67A2" w:rsidRPr="0028699A" w:rsidRDefault="001C67A2" w:rsidP="0093677D">
            <w:pPr>
              <w:spacing w:line="0" w:lineRule="atLeast"/>
              <w:ind w:right="425"/>
              <w:jc w:val="both"/>
              <w:rPr>
                <w:rFonts w:asciiTheme="minorHAnsi" w:eastAsia="Arial" w:hAnsiTheme="minorHAnsi" w:cstheme="minorHAnsi"/>
                <w:sz w:val="15"/>
              </w:rPr>
            </w:pPr>
            <w:r w:rsidRPr="0028699A">
              <w:rPr>
                <w:rFonts w:asciiTheme="minorHAnsi" w:eastAsia="Arial" w:hAnsiTheme="minorHAnsi" w:cstheme="minorHAnsi"/>
                <w:sz w:val="15"/>
              </w:rPr>
              <w:t>2.40</w:t>
            </w:r>
          </w:p>
        </w:tc>
        <w:tc>
          <w:tcPr>
            <w:tcW w:w="1340" w:type="dxa"/>
            <w:shd w:val="clear" w:color="auto" w:fill="auto"/>
            <w:vAlign w:val="bottom"/>
          </w:tcPr>
          <w:p w:rsidR="001C67A2" w:rsidRPr="0028699A" w:rsidRDefault="001C67A2" w:rsidP="0093677D">
            <w:pPr>
              <w:spacing w:line="0" w:lineRule="atLeast"/>
              <w:ind w:right="485"/>
              <w:jc w:val="both"/>
              <w:rPr>
                <w:rFonts w:asciiTheme="minorHAnsi" w:eastAsia="Arial" w:hAnsiTheme="minorHAnsi" w:cstheme="minorHAnsi"/>
                <w:sz w:val="15"/>
              </w:rPr>
            </w:pPr>
            <w:r w:rsidRPr="0028699A">
              <w:rPr>
                <w:rFonts w:asciiTheme="minorHAnsi" w:eastAsia="Arial" w:hAnsiTheme="minorHAnsi" w:cstheme="minorHAnsi"/>
                <w:sz w:val="15"/>
              </w:rPr>
              <w:t>7.20</w:t>
            </w:r>
          </w:p>
        </w:tc>
        <w:tc>
          <w:tcPr>
            <w:tcW w:w="1420" w:type="dxa"/>
            <w:shd w:val="clear" w:color="auto" w:fill="auto"/>
            <w:vAlign w:val="bottom"/>
          </w:tcPr>
          <w:p w:rsidR="001C67A2" w:rsidRPr="0028699A" w:rsidRDefault="001C67A2" w:rsidP="0093677D">
            <w:pPr>
              <w:spacing w:line="0" w:lineRule="atLeast"/>
              <w:ind w:right="485"/>
              <w:jc w:val="both"/>
              <w:rPr>
                <w:rFonts w:asciiTheme="minorHAnsi" w:eastAsia="Arial" w:hAnsiTheme="minorHAnsi" w:cstheme="minorHAnsi"/>
                <w:sz w:val="15"/>
              </w:rPr>
            </w:pPr>
            <w:r w:rsidRPr="0028699A">
              <w:rPr>
                <w:rFonts w:asciiTheme="minorHAnsi" w:eastAsia="Arial" w:hAnsiTheme="minorHAnsi" w:cstheme="minorHAnsi"/>
                <w:sz w:val="15"/>
              </w:rPr>
              <w:t>3.40</w:t>
            </w:r>
          </w:p>
        </w:tc>
        <w:tc>
          <w:tcPr>
            <w:tcW w:w="840" w:type="dxa"/>
            <w:shd w:val="clear" w:color="auto" w:fill="auto"/>
            <w:vAlign w:val="bottom"/>
          </w:tcPr>
          <w:p w:rsidR="001C67A2" w:rsidRPr="0028699A" w:rsidRDefault="001C67A2" w:rsidP="0093677D">
            <w:pPr>
              <w:spacing w:line="0" w:lineRule="atLeast"/>
              <w:jc w:val="both"/>
              <w:rPr>
                <w:rFonts w:asciiTheme="minorHAnsi" w:eastAsia="Arial" w:hAnsiTheme="minorHAnsi" w:cstheme="minorHAnsi"/>
                <w:sz w:val="15"/>
              </w:rPr>
            </w:pPr>
            <w:r w:rsidRPr="0028699A">
              <w:rPr>
                <w:rFonts w:asciiTheme="minorHAnsi" w:eastAsia="Arial" w:hAnsiTheme="minorHAnsi" w:cstheme="minorHAnsi"/>
                <w:sz w:val="15"/>
              </w:rPr>
              <w:t>7.20</w:t>
            </w:r>
          </w:p>
        </w:tc>
      </w:tr>
    </w:tbl>
    <w:p w:rsidR="001C67A2" w:rsidRPr="0028699A" w:rsidRDefault="001C67A2" w:rsidP="001C67A2">
      <w:pPr>
        <w:spacing w:line="200" w:lineRule="exact"/>
        <w:jc w:val="both"/>
        <w:rPr>
          <w:rFonts w:asciiTheme="minorHAnsi" w:eastAsia="Times New Roman" w:hAnsiTheme="minorHAnsi" w:cstheme="minorHAnsi"/>
        </w:rPr>
      </w:pPr>
      <w:r w:rsidRPr="0028699A">
        <w:rPr>
          <w:rFonts w:asciiTheme="minorHAnsi" w:eastAsia="Arial" w:hAnsiTheme="minorHAnsi" w:cstheme="minorHAnsi"/>
          <w:noProof/>
          <w:sz w:val="15"/>
        </w:rPr>
        <w:drawing>
          <wp:anchor distT="0" distB="0" distL="114300" distR="114300" simplePos="0" relativeHeight="251662336" behindDoc="1" locked="0" layoutInCell="0" allowOverlap="1">
            <wp:simplePos x="0" y="0"/>
            <wp:positionH relativeFrom="column">
              <wp:posOffset>480060</wp:posOffset>
            </wp:positionH>
            <wp:positionV relativeFrom="paragraph">
              <wp:posOffset>-226060</wp:posOffset>
            </wp:positionV>
            <wp:extent cx="4365625" cy="567690"/>
            <wp:effectExtent l="0" t="0" r="0" b="3810"/>
            <wp:wrapNone/>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65625" cy="567690"/>
                    </a:xfrm>
                    <a:prstGeom prst="rect">
                      <a:avLst/>
                    </a:prstGeom>
                    <a:noFill/>
                  </pic:spPr>
                </pic:pic>
              </a:graphicData>
            </a:graphic>
            <wp14:sizeRelH relativeFrom="page">
              <wp14:pctWidth>0</wp14:pctWidth>
            </wp14:sizeRelH>
            <wp14:sizeRelV relativeFrom="page">
              <wp14:pctHeight>0</wp14:pctHeight>
            </wp14:sizeRelV>
          </wp:anchor>
        </w:drawing>
      </w:r>
      <w:r w:rsidRPr="0028699A">
        <w:rPr>
          <w:rFonts w:asciiTheme="minorHAnsi" w:eastAsia="Arial" w:hAnsiTheme="minorHAnsi" w:cstheme="minorHAnsi"/>
          <w:sz w:val="15"/>
        </w:rPr>
        <w:br w:type="column"/>
      </w: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333" w:lineRule="exact"/>
        <w:jc w:val="both"/>
        <w:rPr>
          <w:rFonts w:asciiTheme="minorHAnsi" w:eastAsia="Times New Roman" w:hAnsiTheme="minorHAnsi" w:cstheme="minorHAnsi"/>
        </w:rPr>
      </w:pPr>
    </w:p>
    <w:p w:rsidR="001C67A2" w:rsidRPr="0028699A" w:rsidRDefault="001C67A2" w:rsidP="001C67A2">
      <w:pPr>
        <w:spacing w:line="0" w:lineRule="atLeast"/>
        <w:jc w:val="both"/>
        <w:rPr>
          <w:rFonts w:asciiTheme="minorHAnsi" w:eastAsia="Arial" w:hAnsiTheme="minorHAnsi" w:cstheme="minorHAnsi"/>
          <w:sz w:val="14"/>
        </w:rPr>
      </w:pPr>
      <w:r w:rsidRPr="0028699A">
        <w:rPr>
          <w:rFonts w:asciiTheme="minorHAnsi" w:eastAsia="Arial" w:hAnsiTheme="minorHAnsi" w:cstheme="minorHAnsi"/>
          <w:sz w:val="14"/>
        </w:rPr>
        <w:t>2.40</w:t>
      </w:r>
    </w:p>
    <w:p w:rsidR="001C67A2" w:rsidRPr="0028699A" w:rsidRDefault="001C67A2" w:rsidP="001C67A2">
      <w:pPr>
        <w:spacing w:line="200" w:lineRule="exact"/>
        <w:jc w:val="both"/>
        <w:rPr>
          <w:rFonts w:asciiTheme="minorHAnsi" w:eastAsia="Times New Roman" w:hAnsiTheme="minorHAnsi" w:cstheme="minorHAnsi"/>
        </w:rPr>
      </w:pPr>
      <w:r w:rsidRPr="0028699A">
        <w:rPr>
          <w:rFonts w:asciiTheme="minorHAnsi" w:eastAsia="Arial" w:hAnsiTheme="minorHAnsi" w:cstheme="minorHAnsi"/>
          <w:sz w:val="14"/>
        </w:rPr>
        <w:br w:type="column"/>
      </w: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325" w:lineRule="exact"/>
        <w:jc w:val="both"/>
        <w:rPr>
          <w:rFonts w:asciiTheme="minorHAnsi" w:eastAsia="Times New Roman" w:hAnsiTheme="minorHAnsi" w:cstheme="minorHAnsi"/>
        </w:rPr>
      </w:pPr>
    </w:p>
    <w:p w:rsidR="001C67A2" w:rsidRPr="0028699A" w:rsidRDefault="001C67A2" w:rsidP="001C67A2">
      <w:pPr>
        <w:spacing w:line="0" w:lineRule="atLeast"/>
        <w:jc w:val="both"/>
        <w:rPr>
          <w:rFonts w:asciiTheme="minorHAnsi" w:eastAsia="Arial" w:hAnsiTheme="minorHAnsi" w:cstheme="minorHAnsi"/>
          <w:sz w:val="15"/>
        </w:rPr>
      </w:pPr>
      <w:r w:rsidRPr="0028699A">
        <w:rPr>
          <w:rFonts w:asciiTheme="minorHAnsi" w:eastAsia="Arial" w:hAnsiTheme="minorHAnsi" w:cstheme="minorHAnsi"/>
          <w:sz w:val="15"/>
        </w:rPr>
        <w:t>1.20</w:t>
      </w:r>
    </w:p>
    <w:p w:rsidR="001C67A2" w:rsidRPr="0028699A" w:rsidRDefault="001C67A2" w:rsidP="001C67A2">
      <w:pPr>
        <w:spacing w:line="200" w:lineRule="exact"/>
        <w:jc w:val="both"/>
        <w:rPr>
          <w:rFonts w:asciiTheme="minorHAnsi" w:eastAsia="Times New Roman" w:hAnsiTheme="minorHAnsi" w:cstheme="minorHAnsi"/>
        </w:rPr>
      </w:pPr>
      <w:r w:rsidRPr="0028699A">
        <w:rPr>
          <w:rFonts w:asciiTheme="minorHAnsi" w:eastAsia="Arial" w:hAnsiTheme="minorHAnsi" w:cstheme="minorHAnsi"/>
          <w:sz w:val="15"/>
        </w:rPr>
        <w:br w:type="column"/>
      </w: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374" w:lineRule="exact"/>
        <w:jc w:val="both"/>
        <w:rPr>
          <w:rFonts w:asciiTheme="minorHAnsi" w:eastAsia="Times New Roman" w:hAnsiTheme="minorHAnsi" w:cstheme="minorHAnsi"/>
        </w:rPr>
      </w:pPr>
    </w:p>
    <w:p w:rsidR="001C67A2" w:rsidRPr="0028699A" w:rsidRDefault="001C67A2" w:rsidP="001C67A2">
      <w:pPr>
        <w:spacing w:line="227" w:lineRule="auto"/>
        <w:ind w:firstLine="49"/>
        <w:jc w:val="both"/>
        <w:rPr>
          <w:rFonts w:asciiTheme="minorHAnsi" w:eastAsia="Arial" w:hAnsiTheme="minorHAnsi" w:cstheme="minorHAnsi"/>
          <w:sz w:val="13"/>
        </w:rPr>
      </w:pPr>
      <w:r w:rsidRPr="0028699A">
        <w:rPr>
          <w:rFonts w:asciiTheme="minorHAnsi" w:eastAsia="Arial" w:hAnsiTheme="minorHAnsi" w:cstheme="minorHAnsi"/>
          <w:sz w:val="13"/>
        </w:rPr>
        <w:t xml:space="preserve">CERCO </w:t>
      </w:r>
      <w:r w:rsidRPr="0028699A">
        <w:rPr>
          <w:rFonts w:asciiTheme="minorHAnsi" w:eastAsia="Arial" w:hAnsiTheme="minorHAnsi" w:cstheme="minorHAnsi"/>
          <w:noProof/>
          <w:sz w:val="13"/>
        </w:rPr>
        <w:drawing>
          <wp:inline distT="0" distB="0" distL="0" distR="0">
            <wp:extent cx="19050" cy="28575"/>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sidRPr="0028699A">
        <w:rPr>
          <w:rFonts w:asciiTheme="minorHAnsi" w:eastAsia="Arial" w:hAnsiTheme="minorHAnsi" w:cstheme="minorHAnsi"/>
          <w:sz w:val="13"/>
        </w:rPr>
        <w:t xml:space="preserve"> PRECARIO </w:t>
      </w:r>
      <w:proofErr w:type="gramStart"/>
      <w:r w:rsidRPr="0028699A">
        <w:rPr>
          <w:rFonts w:asciiTheme="minorHAnsi" w:eastAsia="Arial" w:hAnsiTheme="minorHAnsi" w:cstheme="minorHAnsi"/>
          <w:sz w:val="13"/>
        </w:rPr>
        <w:t>( PALOS</w:t>
      </w:r>
      <w:proofErr w:type="gramEnd"/>
      <w:r w:rsidRPr="0028699A">
        <w:rPr>
          <w:rFonts w:asciiTheme="minorHAnsi" w:eastAsia="Arial" w:hAnsiTheme="minorHAnsi" w:cstheme="minorHAnsi"/>
          <w:sz w:val="13"/>
        </w:rPr>
        <w:t xml:space="preserve"> Y ALAMBRES)</w:t>
      </w:r>
    </w:p>
    <w:p w:rsidR="001C67A2" w:rsidRPr="0028699A" w:rsidRDefault="001C67A2" w:rsidP="001C67A2">
      <w:pPr>
        <w:spacing w:line="227" w:lineRule="auto"/>
        <w:ind w:firstLine="49"/>
        <w:jc w:val="both"/>
        <w:rPr>
          <w:rFonts w:asciiTheme="minorHAnsi" w:eastAsia="Arial" w:hAnsiTheme="minorHAnsi" w:cstheme="minorHAnsi"/>
          <w:sz w:val="13"/>
        </w:rPr>
        <w:sectPr w:rsidR="001C67A2" w:rsidRPr="0028699A">
          <w:type w:val="continuous"/>
          <w:pgSz w:w="12240" w:h="15840"/>
          <w:pgMar w:top="1419" w:right="1820" w:bottom="945" w:left="2000" w:header="0" w:footer="0" w:gutter="0"/>
          <w:cols w:num="4" w:space="0" w:equalWidth="0">
            <w:col w:w="5740" w:space="1000"/>
            <w:col w:w="280" w:space="180"/>
            <w:col w:w="300" w:space="20"/>
            <w:col w:w="900"/>
          </w:cols>
          <w:docGrid w:linePitch="360"/>
        </w:sectPr>
      </w:pPr>
    </w:p>
    <w:p w:rsidR="001C67A2" w:rsidRPr="0028699A" w:rsidRDefault="001C67A2" w:rsidP="001C67A2">
      <w:pPr>
        <w:spacing w:line="228" w:lineRule="exact"/>
        <w:jc w:val="both"/>
        <w:rPr>
          <w:rFonts w:asciiTheme="minorHAnsi" w:eastAsia="Times New Roman" w:hAnsiTheme="minorHAnsi" w:cstheme="minorHAnsi"/>
        </w:rPr>
      </w:pPr>
    </w:p>
    <w:p w:rsidR="001C67A2" w:rsidRPr="0028699A" w:rsidRDefault="001C67A2" w:rsidP="001C67A2">
      <w:pPr>
        <w:spacing w:line="0" w:lineRule="atLeast"/>
        <w:jc w:val="both"/>
        <w:rPr>
          <w:rFonts w:asciiTheme="minorHAnsi" w:eastAsia="Arial" w:hAnsiTheme="minorHAnsi" w:cstheme="minorHAnsi"/>
          <w:sz w:val="15"/>
        </w:rPr>
      </w:pPr>
      <w:r w:rsidRPr="0028699A">
        <w:rPr>
          <w:rFonts w:asciiTheme="minorHAnsi" w:eastAsia="Arial" w:hAnsiTheme="minorHAnsi" w:cstheme="minorHAnsi"/>
          <w:sz w:val="15"/>
        </w:rPr>
        <w:t>25.00</w:t>
      </w:r>
    </w:p>
    <w:p w:rsidR="001C67A2" w:rsidRPr="0028699A" w:rsidRDefault="001C67A2" w:rsidP="001C67A2">
      <w:pPr>
        <w:spacing w:line="0" w:lineRule="atLeast"/>
        <w:jc w:val="both"/>
        <w:rPr>
          <w:rFonts w:asciiTheme="minorHAnsi" w:eastAsia="Arial" w:hAnsiTheme="minorHAnsi" w:cstheme="minorHAnsi"/>
          <w:sz w:val="15"/>
        </w:rPr>
        <w:sectPr w:rsidR="001C67A2" w:rsidRPr="0028699A">
          <w:type w:val="continuous"/>
          <w:pgSz w:w="12240" w:h="15840"/>
          <w:pgMar w:top="1419" w:right="5860" w:bottom="945" w:left="6000" w:header="0" w:footer="0" w:gutter="0"/>
          <w:cols w:space="0" w:equalWidth="0">
            <w:col w:w="380"/>
          </w:cols>
          <w:docGrid w:linePitch="360"/>
        </w:sectPr>
      </w:pPr>
    </w:p>
    <w:p w:rsidR="001C67A2" w:rsidRPr="0028699A" w:rsidRDefault="001C67A2" w:rsidP="001C67A2">
      <w:pPr>
        <w:spacing w:line="0" w:lineRule="atLeast"/>
        <w:jc w:val="both"/>
        <w:rPr>
          <w:rFonts w:asciiTheme="minorHAnsi" w:eastAsia="Times New Roman" w:hAnsiTheme="minorHAnsi" w:cstheme="minorHAnsi"/>
          <w:b/>
          <w:sz w:val="28"/>
        </w:rPr>
      </w:pPr>
      <w:bookmarkStart w:id="7" w:name="page8"/>
      <w:bookmarkEnd w:id="7"/>
      <w:r w:rsidRPr="0028699A">
        <w:rPr>
          <w:rFonts w:asciiTheme="minorHAnsi" w:eastAsia="Times New Roman" w:hAnsiTheme="minorHAnsi" w:cstheme="minorHAnsi"/>
          <w:b/>
          <w:sz w:val="28"/>
        </w:rPr>
        <w:lastRenderedPageBreak/>
        <w:t>CALLE 1: Calle 1 Nemesio Yaya Navarro (Sección Existente 18.85 ml)</w:t>
      </w:r>
    </w:p>
    <w:p w:rsidR="001C67A2" w:rsidRPr="0028699A" w:rsidRDefault="001C67A2" w:rsidP="001C67A2">
      <w:pPr>
        <w:spacing w:line="173" w:lineRule="exact"/>
        <w:jc w:val="both"/>
        <w:rPr>
          <w:rFonts w:asciiTheme="minorHAnsi" w:eastAsia="Times New Roman" w:hAnsiTheme="minorHAnsi" w:cstheme="minorHAnsi"/>
        </w:rPr>
      </w:pPr>
      <w:r w:rsidRPr="0028699A">
        <w:rPr>
          <w:rFonts w:asciiTheme="minorHAnsi" w:eastAsia="Times New Roman" w:hAnsiTheme="minorHAnsi" w:cstheme="minorHAnsi"/>
          <w:b/>
          <w:noProof/>
          <w:sz w:val="28"/>
        </w:rPr>
        <w:drawing>
          <wp:anchor distT="0" distB="0" distL="114300" distR="114300" simplePos="0" relativeHeight="251663360" behindDoc="1" locked="0" layoutInCell="0" allowOverlap="1">
            <wp:simplePos x="0" y="0"/>
            <wp:positionH relativeFrom="column">
              <wp:posOffset>830580</wp:posOffset>
            </wp:positionH>
            <wp:positionV relativeFrom="paragraph">
              <wp:posOffset>137160</wp:posOffset>
            </wp:positionV>
            <wp:extent cx="3796665" cy="1204595"/>
            <wp:effectExtent l="0" t="0" r="0" b="0"/>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96665" cy="1204595"/>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Ind w:w="2260" w:type="dxa"/>
        <w:tblLayout w:type="fixed"/>
        <w:tblCellMar>
          <w:left w:w="0" w:type="dxa"/>
          <w:right w:w="0" w:type="dxa"/>
        </w:tblCellMar>
        <w:tblLook w:val="0000" w:firstRow="0" w:lastRow="0" w:firstColumn="0" w:lastColumn="0" w:noHBand="0" w:noVBand="0"/>
      </w:tblPr>
      <w:tblGrid>
        <w:gridCol w:w="3940"/>
        <w:gridCol w:w="40"/>
        <w:gridCol w:w="40"/>
        <w:gridCol w:w="740"/>
      </w:tblGrid>
      <w:tr w:rsidR="001C67A2" w:rsidRPr="0028699A" w:rsidTr="0093677D">
        <w:trPr>
          <w:trHeight w:val="172"/>
        </w:trPr>
        <w:tc>
          <w:tcPr>
            <w:tcW w:w="3980" w:type="dxa"/>
            <w:gridSpan w:val="2"/>
            <w:tcBorders>
              <w:right w:val="single" w:sz="8" w:space="0" w:color="auto"/>
            </w:tcBorders>
            <w:shd w:val="clear" w:color="auto" w:fill="auto"/>
            <w:vAlign w:val="bottom"/>
          </w:tcPr>
          <w:p w:rsidR="001C67A2" w:rsidRPr="0028699A" w:rsidRDefault="001C67A2" w:rsidP="0093677D">
            <w:pPr>
              <w:spacing w:line="172" w:lineRule="exact"/>
              <w:jc w:val="both"/>
              <w:rPr>
                <w:rFonts w:asciiTheme="minorHAnsi" w:eastAsia="Arial" w:hAnsiTheme="minorHAnsi" w:cstheme="minorHAnsi"/>
                <w:sz w:val="15"/>
              </w:rPr>
            </w:pPr>
            <w:r w:rsidRPr="0028699A">
              <w:rPr>
                <w:rFonts w:asciiTheme="minorHAnsi" w:eastAsia="Arial" w:hAnsiTheme="minorHAnsi" w:cstheme="minorHAnsi"/>
                <w:sz w:val="15"/>
              </w:rPr>
              <w:t>Poste de</w:t>
            </w:r>
          </w:p>
        </w:tc>
        <w:tc>
          <w:tcPr>
            <w:tcW w:w="40"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4"/>
              </w:rPr>
            </w:pPr>
          </w:p>
        </w:tc>
        <w:tc>
          <w:tcPr>
            <w:tcW w:w="740" w:type="dxa"/>
            <w:shd w:val="clear" w:color="auto" w:fill="auto"/>
            <w:vAlign w:val="bottom"/>
          </w:tcPr>
          <w:p w:rsidR="001C67A2" w:rsidRPr="0028699A" w:rsidRDefault="001C67A2" w:rsidP="0093677D">
            <w:pPr>
              <w:spacing w:line="172" w:lineRule="exact"/>
              <w:ind w:left="40"/>
              <w:jc w:val="both"/>
              <w:rPr>
                <w:rFonts w:asciiTheme="minorHAnsi" w:eastAsia="Arial" w:hAnsiTheme="minorHAnsi" w:cstheme="minorHAnsi"/>
                <w:sz w:val="15"/>
              </w:rPr>
            </w:pPr>
            <w:r w:rsidRPr="0028699A">
              <w:rPr>
                <w:rFonts w:asciiTheme="minorHAnsi" w:eastAsia="Arial" w:hAnsiTheme="minorHAnsi" w:cstheme="minorHAnsi"/>
                <w:sz w:val="15"/>
              </w:rPr>
              <w:t>Poste de</w:t>
            </w:r>
          </w:p>
        </w:tc>
      </w:tr>
      <w:tr w:rsidR="001C67A2" w:rsidRPr="0028699A" w:rsidTr="0093677D">
        <w:trPr>
          <w:trHeight w:val="184"/>
        </w:trPr>
        <w:tc>
          <w:tcPr>
            <w:tcW w:w="3980" w:type="dxa"/>
            <w:gridSpan w:val="2"/>
            <w:tcBorders>
              <w:right w:val="single" w:sz="8" w:space="0" w:color="auto"/>
            </w:tcBorders>
            <w:shd w:val="clear" w:color="auto" w:fill="auto"/>
            <w:vAlign w:val="bottom"/>
          </w:tcPr>
          <w:p w:rsidR="001C67A2" w:rsidRPr="0028699A" w:rsidRDefault="001C67A2" w:rsidP="0093677D">
            <w:pPr>
              <w:spacing w:line="172" w:lineRule="exact"/>
              <w:jc w:val="both"/>
              <w:rPr>
                <w:rFonts w:asciiTheme="minorHAnsi" w:eastAsia="Arial" w:hAnsiTheme="minorHAnsi" w:cstheme="minorHAnsi"/>
                <w:sz w:val="15"/>
              </w:rPr>
            </w:pPr>
            <w:r w:rsidRPr="0028699A">
              <w:rPr>
                <w:rFonts w:asciiTheme="minorHAnsi" w:eastAsia="Arial" w:hAnsiTheme="minorHAnsi" w:cstheme="minorHAnsi"/>
                <w:sz w:val="15"/>
              </w:rPr>
              <w:t>teléfono</w:t>
            </w:r>
          </w:p>
        </w:tc>
        <w:tc>
          <w:tcPr>
            <w:tcW w:w="40"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6"/>
              </w:rPr>
            </w:pPr>
          </w:p>
        </w:tc>
        <w:tc>
          <w:tcPr>
            <w:tcW w:w="740" w:type="dxa"/>
            <w:shd w:val="clear" w:color="auto" w:fill="auto"/>
            <w:vAlign w:val="bottom"/>
          </w:tcPr>
          <w:p w:rsidR="001C67A2" w:rsidRPr="0028699A" w:rsidRDefault="001C67A2" w:rsidP="0093677D">
            <w:pPr>
              <w:spacing w:line="172" w:lineRule="exact"/>
              <w:ind w:left="40"/>
              <w:jc w:val="both"/>
              <w:rPr>
                <w:rFonts w:asciiTheme="minorHAnsi" w:eastAsia="Arial" w:hAnsiTheme="minorHAnsi" w:cstheme="minorHAnsi"/>
                <w:sz w:val="15"/>
              </w:rPr>
            </w:pPr>
            <w:r w:rsidRPr="0028699A">
              <w:rPr>
                <w:rFonts w:asciiTheme="minorHAnsi" w:eastAsia="Arial" w:hAnsiTheme="minorHAnsi" w:cstheme="minorHAnsi"/>
                <w:sz w:val="15"/>
              </w:rPr>
              <w:t>mediana</w:t>
            </w:r>
          </w:p>
        </w:tc>
      </w:tr>
      <w:tr w:rsidR="001C67A2" w:rsidRPr="0028699A" w:rsidTr="0093677D">
        <w:trPr>
          <w:trHeight w:val="180"/>
        </w:trPr>
        <w:tc>
          <w:tcPr>
            <w:tcW w:w="394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5"/>
              </w:rPr>
            </w:pPr>
          </w:p>
        </w:tc>
        <w:tc>
          <w:tcPr>
            <w:tcW w:w="40"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5"/>
              </w:rPr>
            </w:pPr>
          </w:p>
        </w:tc>
        <w:tc>
          <w:tcPr>
            <w:tcW w:w="40"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5"/>
              </w:rPr>
            </w:pPr>
          </w:p>
        </w:tc>
        <w:tc>
          <w:tcPr>
            <w:tcW w:w="740" w:type="dxa"/>
            <w:shd w:val="clear" w:color="auto" w:fill="auto"/>
            <w:vAlign w:val="bottom"/>
          </w:tcPr>
          <w:p w:rsidR="001C67A2" w:rsidRPr="0028699A" w:rsidRDefault="001C67A2" w:rsidP="0093677D">
            <w:pPr>
              <w:spacing w:line="172" w:lineRule="exact"/>
              <w:ind w:left="40"/>
              <w:jc w:val="both"/>
              <w:rPr>
                <w:rFonts w:asciiTheme="minorHAnsi" w:eastAsia="Arial" w:hAnsiTheme="minorHAnsi" w:cstheme="minorHAnsi"/>
                <w:sz w:val="15"/>
              </w:rPr>
            </w:pPr>
            <w:r w:rsidRPr="0028699A">
              <w:rPr>
                <w:rFonts w:asciiTheme="minorHAnsi" w:eastAsia="Arial" w:hAnsiTheme="minorHAnsi" w:cstheme="minorHAnsi"/>
                <w:sz w:val="15"/>
              </w:rPr>
              <w:t>tensión</w:t>
            </w:r>
          </w:p>
        </w:tc>
      </w:tr>
      <w:tr w:rsidR="001C67A2" w:rsidRPr="0028699A" w:rsidTr="0093677D">
        <w:trPr>
          <w:trHeight w:val="121"/>
        </w:trPr>
        <w:tc>
          <w:tcPr>
            <w:tcW w:w="394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0"/>
              </w:rPr>
            </w:pPr>
          </w:p>
        </w:tc>
        <w:tc>
          <w:tcPr>
            <w:tcW w:w="40" w:type="dxa"/>
            <w:tcBorders>
              <w:bottom w:val="single" w:sz="8" w:space="0" w:color="auto"/>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0"/>
              </w:rPr>
            </w:pPr>
          </w:p>
        </w:tc>
        <w:tc>
          <w:tcPr>
            <w:tcW w:w="40" w:type="dxa"/>
            <w:tcBorders>
              <w:bottom w:val="single" w:sz="8" w:space="0" w:color="auto"/>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0"/>
              </w:rPr>
            </w:pPr>
          </w:p>
        </w:tc>
        <w:tc>
          <w:tcPr>
            <w:tcW w:w="74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0"/>
              </w:rPr>
            </w:pPr>
          </w:p>
        </w:tc>
      </w:tr>
    </w:tbl>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301" w:lineRule="exact"/>
        <w:jc w:val="both"/>
        <w:rPr>
          <w:rFonts w:asciiTheme="minorHAnsi" w:eastAsia="Times New Roman" w:hAnsiTheme="minorHAnsi" w:cstheme="minorHAnsi"/>
        </w:rPr>
      </w:pPr>
    </w:p>
    <w:tbl>
      <w:tblPr>
        <w:tblW w:w="0" w:type="auto"/>
        <w:tblInd w:w="440" w:type="dxa"/>
        <w:tblLayout w:type="fixed"/>
        <w:tblCellMar>
          <w:left w:w="0" w:type="dxa"/>
          <w:right w:w="0" w:type="dxa"/>
        </w:tblCellMar>
        <w:tblLook w:val="0000" w:firstRow="0" w:lastRow="0" w:firstColumn="0" w:lastColumn="0" w:noHBand="0" w:noVBand="0"/>
      </w:tblPr>
      <w:tblGrid>
        <w:gridCol w:w="1400"/>
        <w:gridCol w:w="1340"/>
        <w:gridCol w:w="2200"/>
        <w:gridCol w:w="1340"/>
        <w:gridCol w:w="1440"/>
      </w:tblGrid>
      <w:tr w:rsidR="001C67A2" w:rsidRPr="0028699A" w:rsidTr="0093677D">
        <w:trPr>
          <w:trHeight w:val="177"/>
        </w:trPr>
        <w:tc>
          <w:tcPr>
            <w:tcW w:w="1400" w:type="dxa"/>
            <w:shd w:val="clear" w:color="auto" w:fill="auto"/>
            <w:vAlign w:val="bottom"/>
          </w:tcPr>
          <w:p w:rsidR="001C67A2" w:rsidRPr="0028699A" w:rsidRDefault="001C67A2" w:rsidP="0093677D">
            <w:pPr>
              <w:spacing w:line="172" w:lineRule="exact"/>
              <w:jc w:val="both"/>
              <w:rPr>
                <w:rFonts w:asciiTheme="minorHAnsi" w:eastAsia="Arial" w:hAnsiTheme="minorHAnsi" w:cstheme="minorHAnsi"/>
                <w:sz w:val="15"/>
              </w:rPr>
            </w:pPr>
            <w:r w:rsidRPr="0028699A">
              <w:rPr>
                <w:rFonts w:asciiTheme="minorHAnsi" w:eastAsia="Arial" w:hAnsiTheme="minorHAnsi" w:cstheme="minorHAnsi"/>
                <w:sz w:val="15"/>
              </w:rPr>
              <w:t>CERCO DE</w:t>
            </w:r>
          </w:p>
        </w:tc>
        <w:tc>
          <w:tcPr>
            <w:tcW w:w="134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5"/>
              </w:rPr>
            </w:pPr>
          </w:p>
        </w:tc>
        <w:tc>
          <w:tcPr>
            <w:tcW w:w="22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5"/>
              </w:rPr>
            </w:pPr>
          </w:p>
        </w:tc>
        <w:tc>
          <w:tcPr>
            <w:tcW w:w="134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5"/>
              </w:rPr>
            </w:pPr>
          </w:p>
        </w:tc>
        <w:tc>
          <w:tcPr>
            <w:tcW w:w="1440" w:type="dxa"/>
            <w:shd w:val="clear" w:color="auto" w:fill="auto"/>
            <w:vAlign w:val="bottom"/>
          </w:tcPr>
          <w:p w:rsidR="001C67A2" w:rsidRPr="0028699A" w:rsidRDefault="001C67A2" w:rsidP="0093677D">
            <w:pPr>
              <w:spacing w:line="172" w:lineRule="exact"/>
              <w:ind w:left="560"/>
              <w:jc w:val="both"/>
              <w:rPr>
                <w:rFonts w:asciiTheme="minorHAnsi" w:eastAsia="Arial" w:hAnsiTheme="minorHAnsi" w:cstheme="minorHAnsi"/>
                <w:sz w:val="15"/>
              </w:rPr>
            </w:pPr>
            <w:r w:rsidRPr="0028699A">
              <w:rPr>
                <w:rFonts w:asciiTheme="minorHAnsi" w:eastAsia="Arial" w:hAnsiTheme="minorHAnsi" w:cstheme="minorHAnsi"/>
                <w:sz w:val="15"/>
              </w:rPr>
              <w:t>CERCO DE</w:t>
            </w:r>
          </w:p>
        </w:tc>
      </w:tr>
      <w:tr w:rsidR="001C67A2" w:rsidRPr="0028699A" w:rsidTr="0093677D">
        <w:trPr>
          <w:trHeight w:val="183"/>
        </w:trPr>
        <w:tc>
          <w:tcPr>
            <w:tcW w:w="1400" w:type="dxa"/>
            <w:shd w:val="clear" w:color="auto" w:fill="auto"/>
            <w:vAlign w:val="bottom"/>
          </w:tcPr>
          <w:p w:rsidR="001C67A2" w:rsidRPr="0028699A" w:rsidRDefault="001C67A2" w:rsidP="0093677D">
            <w:pPr>
              <w:spacing w:line="172" w:lineRule="exact"/>
              <w:jc w:val="both"/>
              <w:rPr>
                <w:rFonts w:asciiTheme="minorHAnsi" w:eastAsia="Arial" w:hAnsiTheme="minorHAnsi" w:cstheme="minorHAnsi"/>
                <w:sz w:val="15"/>
              </w:rPr>
            </w:pPr>
            <w:r w:rsidRPr="0028699A">
              <w:rPr>
                <w:rFonts w:asciiTheme="minorHAnsi" w:eastAsia="Arial" w:hAnsiTheme="minorHAnsi" w:cstheme="minorHAnsi"/>
                <w:sz w:val="15"/>
              </w:rPr>
              <w:t>ESTERAS</w:t>
            </w:r>
          </w:p>
        </w:tc>
        <w:tc>
          <w:tcPr>
            <w:tcW w:w="134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5"/>
              </w:rPr>
            </w:pPr>
          </w:p>
        </w:tc>
        <w:tc>
          <w:tcPr>
            <w:tcW w:w="22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5"/>
              </w:rPr>
            </w:pPr>
          </w:p>
        </w:tc>
        <w:tc>
          <w:tcPr>
            <w:tcW w:w="134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5"/>
              </w:rPr>
            </w:pPr>
          </w:p>
        </w:tc>
        <w:tc>
          <w:tcPr>
            <w:tcW w:w="1440" w:type="dxa"/>
            <w:shd w:val="clear" w:color="auto" w:fill="auto"/>
            <w:vAlign w:val="bottom"/>
          </w:tcPr>
          <w:p w:rsidR="001C67A2" w:rsidRPr="0028699A" w:rsidRDefault="001C67A2" w:rsidP="0093677D">
            <w:pPr>
              <w:spacing w:line="172" w:lineRule="exact"/>
              <w:ind w:left="540"/>
              <w:jc w:val="both"/>
              <w:rPr>
                <w:rFonts w:asciiTheme="minorHAnsi" w:eastAsia="Arial" w:hAnsiTheme="minorHAnsi" w:cstheme="minorHAnsi"/>
                <w:sz w:val="15"/>
              </w:rPr>
            </w:pPr>
            <w:r w:rsidRPr="0028699A">
              <w:rPr>
                <w:rFonts w:asciiTheme="minorHAnsi" w:eastAsia="Arial" w:hAnsiTheme="minorHAnsi" w:cstheme="minorHAnsi"/>
                <w:sz w:val="15"/>
              </w:rPr>
              <w:t>ESTERAS</w:t>
            </w:r>
          </w:p>
        </w:tc>
      </w:tr>
      <w:tr w:rsidR="001C67A2" w:rsidRPr="0028699A" w:rsidTr="0093677D">
        <w:trPr>
          <w:trHeight w:val="658"/>
        </w:trPr>
        <w:tc>
          <w:tcPr>
            <w:tcW w:w="1400" w:type="dxa"/>
            <w:shd w:val="clear" w:color="auto" w:fill="auto"/>
            <w:vAlign w:val="bottom"/>
          </w:tcPr>
          <w:p w:rsidR="001C67A2" w:rsidRPr="0028699A" w:rsidRDefault="001C67A2" w:rsidP="0093677D">
            <w:pPr>
              <w:spacing w:line="0" w:lineRule="atLeast"/>
              <w:ind w:right="21"/>
              <w:jc w:val="both"/>
              <w:rPr>
                <w:rFonts w:asciiTheme="minorHAnsi" w:eastAsia="Arial" w:hAnsiTheme="minorHAnsi" w:cstheme="minorHAnsi"/>
                <w:sz w:val="17"/>
              </w:rPr>
            </w:pPr>
            <w:r w:rsidRPr="0028699A">
              <w:rPr>
                <w:rFonts w:asciiTheme="minorHAnsi" w:eastAsia="Arial" w:hAnsiTheme="minorHAnsi" w:cstheme="minorHAnsi"/>
                <w:sz w:val="17"/>
              </w:rPr>
              <w:t>1.20</w:t>
            </w:r>
          </w:p>
        </w:tc>
        <w:tc>
          <w:tcPr>
            <w:tcW w:w="1340" w:type="dxa"/>
            <w:shd w:val="clear" w:color="auto" w:fill="auto"/>
            <w:vAlign w:val="bottom"/>
          </w:tcPr>
          <w:p w:rsidR="001C67A2" w:rsidRPr="0028699A" w:rsidRDefault="001C67A2" w:rsidP="0093677D">
            <w:pPr>
              <w:spacing w:line="0" w:lineRule="atLeast"/>
              <w:ind w:right="794"/>
              <w:jc w:val="both"/>
              <w:rPr>
                <w:rFonts w:asciiTheme="minorHAnsi" w:eastAsia="Arial" w:hAnsiTheme="minorHAnsi" w:cstheme="minorHAnsi"/>
                <w:sz w:val="17"/>
              </w:rPr>
            </w:pPr>
            <w:r w:rsidRPr="0028699A">
              <w:rPr>
                <w:rFonts w:asciiTheme="minorHAnsi" w:eastAsia="Arial" w:hAnsiTheme="minorHAnsi" w:cstheme="minorHAnsi"/>
                <w:sz w:val="17"/>
              </w:rPr>
              <w:t>2.40</w:t>
            </w:r>
          </w:p>
        </w:tc>
        <w:tc>
          <w:tcPr>
            <w:tcW w:w="2200" w:type="dxa"/>
            <w:shd w:val="clear" w:color="auto" w:fill="auto"/>
            <w:vAlign w:val="bottom"/>
          </w:tcPr>
          <w:p w:rsidR="001C67A2" w:rsidRPr="0028699A" w:rsidRDefault="001C67A2" w:rsidP="0093677D">
            <w:pPr>
              <w:spacing w:line="0" w:lineRule="atLeast"/>
              <w:ind w:right="794"/>
              <w:jc w:val="both"/>
              <w:rPr>
                <w:rFonts w:asciiTheme="minorHAnsi" w:eastAsia="Arial" w:hAnsiTheme="minorHAnsi" w:cstheme="minorHAnsi"/>
                <w:sz w:val="17"/>
              </w:rPr>
            </w:pPr>
            <w:r w:rsidRPr="0028699A">
              <w:rPr>
                <w:rFonts w:asciiTheme="minorHAnsi" w:eastAsia="Arial" w:hAnsiTheme="minorHAnsi" w:cstheme="minorHAnsi"/>
                <w:sz w:val="17"/>
              </w:rPr>
              <w:t>11.65</w:t>
            </w:r>
          </w:p>
        </w:tc>
        <w:tc>
          <w:tcPr>
            <w:tcW w:w="1340" w:type="dxa"/>
            <w:shd w:val="clear" w:color="auto" w:fill="auto"/>
            <w:vAlign w:val="bottom"/>
          </w:tcPr>
          <w:p w:rsidR="001C67A2" w:rsidRPr="0028699A" w:rsidRDefault="001C67A2" w:rsidP="0093677D">
            <w:pPr>
              <w:spacing w:line="0" w:lineRule="atLeast"/>
              <w:ind w:right="14"/>
              <w:jc w:val="both"/>
              <w:rPr>
                <w:rFonts w:asciiTheme="minorHAnsi" w:eastAsia="Arial" w:hAnsiTheme="minorHAnsi" w:cstheme="minorHAnsi"/>
                <w:sz w:val="17"/>
              </w:rPr>
            </w:pPr>
            <w:r w:rsidRPr="0028699A">
              <w:rPr>
                <w:rFonts w:asciiTheme="minorHAnsi" w:eastAsia="Arial" w:hAnsiTheme="minorHAnsi" w:cstheme="minorHAnsi"/>
                <w:sz w:val="17"/>
              </w:rPr>
              <w:t>2.40</w:t>
            </w:r>
          </w:p>
        </w:tc>
        <w:tc>
          <w:tcPr>
            <w:tcW w:w="1440" w:type="dxa"/>
            <w:shd w:val="clear" w:color="auto" w:fill="auto"/>
            <w:vAlign w:val="bottom"/>
          </w:tcPr>
          <w:p w:rsidR="001C67A2" w:rsidRPr="0028699A" w:rsidRDefault="001C67A2" w:rsidP="0093677D">
            <w:pPr>
              <w:spacing w:line="0" w:lineRule="atLeast"/>
              <w:ind w:right="921"/>
              <w:jc w:val="both"/>
              <w:rPr>
                <w:rFonts w:asciiTheme="minorHAnsi" w:eastAsia="Arial" w:hAnsiTheme="minorHAnsi" w:cstheme="minorHAnsi"/>
                <w:sz w:val="17"/>
              </w:rPr>
            </w:pPr>
            <w:r w:rsidRPr="0028699A">
              <w:rPr>
                <w:rFonts w:asciiTheme="minorHAnsi" w:eastAsia="Arial" w:hAnsiTheme="minorHAnsi" w:cstheme="minorHAnsi"/>
                <w:sz w:val="17"/>
              </w:rPr>
              <w:t>1.20</w:t>
            </w:r>
          </w:p>
        </w:tc>
      </w:tr>
    </w:tbl>
    <w:p w:rsidR="001C67A2" w:rsidRPr="0028699A" w:rsidRDefault="001C67A2" w:rsidP="001C67A2">
      <w:pPr>
        <w:spacing w:line="266" w:lineRule="exact"/>
        <w:jc w:val="both"/>
        <w:rPr>
          <w:rFonts w:asciiTheme="minorHAnsi" w:eastAsia="Times New Roman" w:hAnsiTheme="minorHAnsi" w:cstheme="minorHAnsi"/>
        </w:rPr>
      </w:pPr>
      <w:r w:rsidRPr="0028699A">
        <w:rPr>
          <w:rFonts w:asciiTheme="minorHAnsi" w:eastAsia="Arial" w:hAnsiTheme="minorHAnsi" w:cstheme="minorHAnsi"/>
          <w:noProof/>
          <w:sz w:val="17"/>
        </w:rPr>
        <w:drawing>
          <wp:anchor distT="0" distB="0" distL="114300" distR="114300" simplePos="0" relativeHeight="251664384" behindDoc="1" locked="0" layoutInCell="0" allowOverlap="1">
            <wp:simplePos x="0" y="0"/>
            <wp:positionH relativeFrom="column">
              <wp:posOffset>806450</wp:posOffset>
            </wp:positionH>
            <wp:positionV relativeFrom="paragraph">
              <wp:posOffset>-260985</wp:posOffset>
            </wp:positionV>
            <wp:extent cx="3837940" cy="654685"/>
            <wp:effectExtent l="0" t="0" r="0" b="0"/>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37940" cy="654685"/>
                    </a:xfrm>
                    <a:prstGeom prst="rect">
                      <a:avLst/>
                    </a:prstGeom>
                    <a:noFill/>
                  </pic:spPr>
                </pic:pic>
              </a:graphicData>
            </a:graphic>
            <wp14:sizeRelH relativeFrom="page">
              <wp14:pctWidth>0</wp14:pctWidth>
            </wp14:sizeRelH>
            <wp14:sizeRelV relativeFrom="page">
              <wp14:pctHeight>0</wp14:pctHeight>
            </wp14:sizeRelV>
          </wp:anchor>
        </w:drawing>
      </w:r>
    </w:p>
    <w:p w:rsidR="001C67A2" w:rsidRPr="0028699A" w:rsidRDefault="001C67A2" w:rsidP="001C67A2">
      <w:pPr>
        <w:spacing w:line="0" w:lineRule="atLeast"/>
        <w:ind w:left="4060"/>
        <w:jc w:val="both"/>
        <w:rPr>
          <w:rFonts w:asciiTheme="minorHAnsi" w:eastAsia="Arial" w:hAnsiTheme="minorHAnsi" w:cstheme="minorHAnsi"/>
          <w:sz w:val="17"/>
        </w:rPr>
      </w:pPr>
      <w:r w:rsidRPr="0028699A">
        <w:rPr>
          <w:rFonts w:asciiTheme="minorHAnsi" w:eastAsia="Arial" w:hAnsiTheme="minorHAnsi" w:cstheme="minorHAnsi"/>
          <w:sz w:val="17"/>
        </w:rPr>
        <w:t>18.85</w:t>
      </w: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329" w:lineRule="exact"/>
        <w:jc w:val="both"/>
        <w:rPr>
          <w:rFonts w:asciiTheme="minorHAnsi" w:eastAsia="Times New Roman" w:hAnsiTheme="minorHAnsi" w:cstheme="minorHAnsi"/>
        </w:rPr>
      </w:pPr>
    </w:p>
    <w:p w:rsidR="001C67A2" w:rsidRPr="0028699A" w:rsidRDefault="001C67A2" w:rsidP="001C67A2">
      <w:pPr>
        <w:spacing w:line="0" w:lineRule="atLeast"/>
        <w:ind w:left="80"/>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CALLE 2: Calle Buenos Aires (Sección Existente 12.00 ml)</w:t>
      </w:r>
    </w:p>
    <w:p w:rsidR="001C67A2" w:rsidRPr="0028699A" w:rsidRDefault="001C67A2" w:rsidP="001C67A2">
      <w:pPr>
        <w:spacing w:line="200" w:lineRule="exact"/>
        <w:jc w:val="both"/>
        <w:rPr>
          <w:rFonts w:asciiTheme="minorHAnsi" w:eastAsia="Times New Roman" w:hAnsiTheme="minorHAnsi" w:cstheme="minorHAnsi"/>
        </w:rPr>
      </w:pPr>
      <w:r w:rsidRPr="0028699A">
        <w:rPr>
          <w:rFonts w:asciiTheme="minorHAnsi" w:eastAsia="Times New Roman" w:hAnsiTheme="minorHAnsi" w:cstheme="minorHAnsi"/>
          <w:b/>
          <w:noProof/>
          <w:sz w:val="28"/>
        </w:rPr>
        <w:drawing>
          <wp:anchor distT="0" distB="0" distL="114300" distR="114300" simplePos="0" relativeHeight="251665408" behindDoc="1" locked="0" layoutInCell="0" allowOverlap="1">
            <wp:simplePos x="0" y="0"/>
            <wp:positionH relativeFrom="column">
              <wp:posOffset>666750</wp:posOffset>
            </wp:positionH>
            <wp:positionV relativeFrom="paragraph">
              <wp:posOffset>133350</wp:posOffset>
            </wp:positionV>
            <wp:extent cx="191135" cy="114935"/>
            <wp:effectExtent l="0" t="0" r="0" b="0"/>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1135" cy="114935"/>
                    </a:xfrm>
                    <a:prstGeom prst="rect">
                      <a:avLst/>
                    </a:prstGeom>
                    <a:noFill/>
                  </pic:spPr>
                </pic:pic>
              </a:graphicData>
            </a:graphic>
            <wp14:sizeRelH relativeFrom="page">
              <wp14:pctWidth>0</wp14:pctWidth>
            </wp14:sizeRelH>
            <wp14:sizeRelV relativeFrom="page">
              <wp14:pctHeight>0</wp14:pctHeight>
            </wp14:sizeRelV>
          </wp:anchor>
        </w:drawing>
      </w:r>
      <w:r w:rsidRPr="0028699A">
        <w:rPr>
          <w:rFonts w:asciiTheme="minorHAnsi" w:eastAsia="Times New Roman" w:hAnsiTheme="minorHAnsi" w:cstheme="minorHAnsi"/>
          <w:b/>
          <w:noProof/>
          <w:sz w:val="28"/>
        </w:rPr>
        <w:drawing>
          <wp:anchor distT="0" distB="0" distL="114300" distR="114300" simplePos="0" relativeHeight="251666432" behindDoc="1" locked="0" layoutInCell="0" allowOverlap="1">
            <wp:simplePos x="0" y="0"/>
            <wp:positionH relativeFrom="column">
              <wp:posOffset>3698240</wp:posOffset>
            </wp:positionH>
            <wp:positionV relativeFrom="paragraph">
              <wp:posOffset>133350</wp:posOffset>
            </wp:positionV>
            <wp:extent cx="191770" cy="114935"/>
            <wp:effectExtent l="0" t="0" r="0" b="0"/>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1770" cy="114935"/>
                    </a:xfrm>
                    <a:prstGeom prst="rect">
                      <a:avLst/>
                    </a:prstGeom>
                    <a:noFill/>
                  </pic:spPr>
                </pic:pic>
              </a:graphicData>
            </a:graphic>
            <wp14:sizeRelH relativeFrom="page">
              <wp14:pctWidth>0</wp14:pctWidth>
            </wp14:sizeRelH>
            <wp14:sizeRelV relativeFrom="page">
              <wp14:pctHeight>0</wp14:pctHeight>
            </wp14:sizeRelV>
          </wp:anchor>
        </w:drawing>
      </w:r>
      <w:r w:rsidRPr="0028699A">
        <w:rPr>
          <w:rFonts w:asciiTheme="minorHAnsi" w:eastAsia="Times New Roman" w:hAnsiTheme="minorHAnsi" w:cstheme="minorHAnsi"/>
          <w:b/>
          <w:noProof/>
          <w:sz w:val="28"/>
        </w:rPr>
        <w:drawing>
          <wp:anchor distT="0" distB="0" distL="114300" distR="114300" simplePos="0" relativeHeight="251667456" behindDoc="1" locked="0" layoutInCell="0" allowOverlap="1">
            <wp:simplePos x="0" y="0"/>
            <wp:positionH relativeFrom="column">
              <wp:posOffset>632460</wp:posOffset>
            </wp:positionH>
            <wp:positionV relativeFrom="paragraph">
              <wp:posOffset>327660</wp:posOffset>
            </wp:positionV>
            <wp:extent cx="3279775" cy="1308100"/>
            <wp:effectExtent l="0" t="0" r="0" b="635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79775" cy="1308100"/>
                    </a:xfrm>
                    <a:prstGeom prst="rect">
                      <a:avLst/>
                    </a:prstGeom>
                    <a:noFill/>
                  </pic:spPr>
                </pic:pic>
              </a:graphicData>
            </a:graphic>
            <wp14:sizeRelH relativeFrom="page">
              <wp14:pctWidth>0</wp14:pctWidth>
            </wp14:sizeRelH>
            <wp14:sizeRelV relativeFrom="page">
              <wp14:pctHeight>0</wp14:pctHeight>
            </wp14:sizeRelV>
          </wp:anchor>
        </w:drawing>
      </w: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54" w:lineRule="exact"/>
        <w:jc w:val="both"/>
        <w:rPr>
          <w:rFonts w:asciiTheme="minorHAnsi" w:eastAsia="Times New Roman" w:hAnsiTheme="minorHAnsi" w:cstheme="minorHAnsi"/>
        </w:rPr>
      </w:pPr>
    </w:p>
    <w:tbl>
      <w:tblPr>
        <w:tblW w:w="0" w:type="auto"/>
        <w:tblInd w:w="1000" w:type="dxa"/>
        <w:tblLayout w:type="fixed"/>
        <w:tblCellMar>
          <w:left w:w="0" w:type="dxa"/>
          <w:right w:w="0" w:type="dxa"/>
        </w:tblCellMar>
        <w:tblLook w:val="0000" w:firstRow="0" w:lastRow="0" w:firstColumn="0" w:lastColumn="0" w:noHBand="0" w:noVBand="0"/>
      </w:tblPr>
      <w:tblGrid>
        <w:gridCol w:w="660"/>
        <w:gridCol w:w="940"/>
        <w:gridCol w:w="20"/>
        <w:gridCol w:w="1920"/>
        <w:gridCol w:w="20"/>
        <w:gridCol w:w="980"/>
        <w:gridCol w:w="620"/>
      </w:tblGrid>
      <w:tr w:rsidR="001C67A2" w:rsidRPr="0028699A" w:rsidTr="0093677D">
        <w:trPr>
          <w:trHeight w:val="30"/>
        </w:trPr>
        <w:tc>
          <w:tcPr>
            <w:tcW w:w="660" w:type="dxa"/>
            <w:vMerge w:val="restart"/>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Arial" w:hAnsiTheme="minorHAnsi" w:cstheme="minorHAnsi"/>
                <w:sz w:val="23"/>
              </w:rPr>
            </w:pPr>
            <w:r w:rsidRPr="0028699A">
              <w:rPr>
                <w:rFonts w:asciiTheme="minorHAnsi" w:eastAsia="Arial" w:hAnsiTheme="minorHAnsi" w:cstheme="minorHAnsi"/>
                <w:sz w:val="23"/>
              </w:rPr>
              <w:t>1.20</w:t>
            </w:r>
          </w:p>
        </w:tc>
        <w:tc>
          <w:tcPr>
            <w:tcW w:w="940" w:type="dxa"/>
            <w:vMerge w:val="restart"/>
            <w:shd w:val="clear" w:color="auto" w:fill="auto"/>
            <w:vAlign w:val="bottom"/>
          </w:tcPr>
          <w:p w:rsidR="001C67A2" w:rsidRPr="0028699A" w:rsidRDefault="001C67A2" w:rsidP="0093677D">
            <w:pPr>
              <w:spacing w:line="0" w:lineRule="atLeast"/>
              <w:ind w:right="147"/>
              <w:jc w:val="both"/>
              <w:rPr>
                <w:rFonts w:asciiTheme="minorHAnsi" w:eastAsia="Arial" w:hAnsiTheme="minorHAnsi" w:cstheme="minorHAnsi"/>
                <w:sz w:val="23"/>
              </w:rPr>
            </w:pPr>
            <w:r w:rsidRPr="0028699A">
              <w:rPr>
                <w:rFonts w:asciiTheme="minorHAnsi" w:eastAsia="Arial" w:hAnsiTheme="minorHAnsi" w:cstheme="minorHAnsi"/>
                <w:sz w:val="23"/>
              </w:rPr>
              <w:t>2.40</w:t>
            </w:r>
          </w:p>
        </w:tc>
        <w:tc>
          <w:tcPr>
            <w:tcW w:w="2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
              </w:rPr>
            </w:pPr>
          </w:p>
        </w:tc>
        <w:tc>
          <w:tcPr>
            <w:tcW w:w="1920" w:type="dxa"/>
            <w:vMerge w:val="restart"/>
            <w:shd w:val="clear" w:color="auto" w:fill="auto"/>
            <w:vAlign w:val="bottom"/>
          </w:tcPr>
          <w:p w:rsidR="001C67A2" w:rsidRPr="0028699A" w:rsidRDefault="001C67A2" w:rsidP="0093677D">
            <w:pPr>
              <w:spacing w:line="0" w:lineRule="atLeast"/>
              <w:ind w:right="627"/>
              <w:jc w:val="both"/>
              <w:rPr>
                <w:rFonts w:asciiTheme="minorHAnsi" w:eastAsia="Arial" w:hAnsiTheme="minorHAnsi" w:cstheme="minorHAnsi"/>
                <w:sz w:val="23"/>
              </w:rPr>
            </w:pPr>
            <w:r w:rsidRPr="0028699A">
              <w:rPr>
                <w:rFonts w:asciiTheme="minorHAnsi" w:eastAsia="Arial" w:hAnsiTheme="minorHAnsi" w:cstheme="minorHAnsi"/>
                <w:sz w:val="23"/>
              </w:rPr>
              <w:t>4.80</w:t>
            </w:r>
          </w:p>
        </w:tc>
        <w:tc>
          <w:tcPr>
            <w:tcW w:w="2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
              </w:rPr>
            </w:pPr>
          </w:p>
        </w:tc>
        <w:tc>
          <w:tcPr>
            <w:tcW w:w="980" w:type="dxa"/>
            <w:vMerge w:val="restart"/>
            <w:tcBorders>
              <w:right w:val="single" w:sz="8" w:space="0" w:color="auto"/>
            </w:tcBorders>
            <w:shd w:val="clear" w:color="auto" w:fill="auto"/>
            <w:vAlign w:val="bottom"/>
          </w:tcPr>
          <w:p w:rsidR="001C67A2" w:rsidRPr="0028699A" w:rsidRDefault="001C67A2" w:rsidP="0093677D">
            <w:pPr>
              <w:spacing w:line="0" w:lineRule="atLeast"/>
              <w:ind w:right="187"/>
              <w:jc w:val="both"/>
              <w:rPr>
                <w:rFonts w:asciiTheme="minorHAnsi" w:eastAsia="Arial" w:hAnsiTheme="minorHAnsi" w:cstheme="minorHAnsi"/>
                <w:sz w:val="23"/>
              </w:rPr>
            </w:pPr>
            <w:r w:rsidRPr="0028699A">
              <w:rPr>
                <w:rFonts w:asciiTheme="minorHAnsi" w:eastAsia="Arial" w:hAnsiTheme="minorHAnsi" w:cstheme="minorHAnsi"/>
                <w:sz w:val="23"/>
              </w:rPr>
              <w:t>2.40</w:t>
            </w:r>
          </w:p>
        </w:tc>
        <w:tc>
          <w:tcPr>
            <w:tcW w:w="620" w:type="dxa"/>
            <w:vMerge w:val="restart"/>
            <w:shd w:val="clear" w:color="auto" w:fill="auto"/>
            <w:vAlign w:val="bottom"/>
          </w:tcPr>
          <w:p w:rsidR="001C67A2" w:rsidRPr="0028699A" w:rsidRDefault="001C67A2" w:rsidP="0093677D">
            <w:pPr>
              <w:spacing w:line="0" w:lineRule="atLeast"/>
              <w:ind w:right="87"/>
              <w:jc w:val="both"/>
              <w:rPr>
                <w:rFonts w:asciiTheme="minorHAnsi" w:eastAsia="Arial" w:hAnsiTheme="minorHAnsi" w:cstheme="minorHAnsi"/>
                <w:w w:val="89"/>
                <w:sz w:val="23"/>
              </w:rPr>
            </w:pPr>
            <w:r w:rsidRPr="0028699A">
              <w:rPr>
                <w:rFonts w:asciiTheme="minorHAnsi" w:eastAsia="Arial" w:hAnsiTheme="minorHAnsi" w:cstheme="minorHAnsi"/>
                <w:w w:val="89"/>
                <w:sz w:val="23"/>
              </w:rPr>
              <w:t>1.20</w:t>
            </w:r>
          </w:p>
        </w:tc>
      </w:tr>
      <w:tr w:rsidR="001C67A2" w:rsidRPr="0028699A" w:rsidTr="0093677D">
        <w:trPr>
          <w:trHeight w:val="481"/>
        </w:trPr>
        <w:tc>
          <w:tcPr>
            <w:tcW w:w="660" w:type="dxa"/>
            <w:vMerge/>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94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20" w:type="dxa"/>
            <w:shd w:val="clear" w:color="auto" w:fill="000000"/>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192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20" w:type="dxa"/>
            <w:shd w:val="clear" w:color="auto" w:fill="000000"/>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980" w:type="dxa"/>
            <w:vMerge/>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62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r>
      <w:tr w:rsidR="001C67A2" w:rsidRPr="0028699A" w:rsidTr="0093677D">
        <w:trPr>
          <w:trHeight w:val="43"/>
        </w:trPr>
        <w:tc>
          <w:tcPr>
            <w:tcW w:w="660" w:type="dxa"/>
            <w:tcBorders>
              <w:bottom w:val="single" w:sz="8" w:space="0" w:color="auto"/>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3"/>
              </w:rPr>
            </w:pPr>
          </w:p>
        </w:tc>
        <w:tc>
          <w:tcPr>
            <w:tcW w:w="940" w:type="dxa"/>
            <w:tcBorders>
              <w:bottom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3"/>
              </w:rPr>
            </w:pPr>
          </w:p>
        </w:tc>
        <w:tc>
          <w:tcPr>
            <w:tcW w:w="20" w:type="dxa"/>
            <w:tcBorders>
              <w:bottom w:val="single" w:sz="8" w:space="0" w:color="auto"/>
            </w:tcBorders>
            <w:shd w:val="clear" w:color="auto" w:fill="000000"/>
            <w:vAlign w:val="bottom"/>
          </w:tcPr>
          <w:p w:rsidR="001C67A2" w:rsidRPr="0028699A" w:rsidRDefault="001C67A2" w:rsidP="0093677D">
            <w:pPr>
              <w:spacing w:line="0" w:lineRule="atLeast"/>
              <w:jc w:val="both"/>
              <w:rPr>
                <w:rFonts w:asciiTheme="minorHAnsi" w:eastAsia="Times New Roman" w:hAnsiTheme="minorHAnsi" w:cstheme="minorHAnsi"/>
                <w:sz w:val="3"/>
              </w:rPr>
            </w:pPr>
          </w:p>
        </w:tc>
        <w:tc>
          <w:tcPr>
            <w:tcW w:w="1920" w:type="dxa"/>
            <w:tcBorders>
              <w:bottom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3"/>
              </w:rPr>
            </w:pPr>
          </w:p>
        </w:tc>
        <w:tc>
          <w:tcPr>
            <w:tcW w:w="20" w:type="dxa"/>
            <w:tcBorders>
              <w:bottom w:val="single" w:sz="8" w:space="0" w:color="auto"/>
            </w:tcBorders>
            <w:shd w:val="clear" w:color="auto" w:fill="000000"/>
            <w:vAlign w:val="bottom"/>
          </w:tcPr>
          <w:p w:rsidR="001C67A2" w:rsidRPr="0028699A" w:rsidRDefault="001C67A2" w:rsidP="0093677D">
            <w:pPr>
              <w:spacing w:line="0" w:lineRule="atLeast"/>
              <w:jc w:val="both"/>
              <w:rPr>
                <w:rFonts w:asciiTheme="minorHAnsi" w:eastAsia="Times New Roman" w:hAnsiTheme="minorHAnsi" w:cstheme="minorHAnsi"/>
                <w:sz w:val="3"/>
              </w:rPr>
            </w:pPr>
          </w:p>
        </w:tc>
        <w:tc>
          <w:tcPr>
            <w:tcW w:w="980" w:type="dxa"/>
            <w:tcBorders>
              <w:bottom w:val="single" w:sz="8" w:space="0" w:color="auto"/>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3"/>
              </w:rPr>
            </w:pPr>
          </w:p>
        </w:tc>
        <w:tc>
          <w:tcPr>
            <w:tcW w:w="620" w:type="dxa"/>
            <w:tcBorders>
              <w:bottom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3"/>
              </w:rPr>
            </w:pPr>
          </w:p>
        </w:tc>
      </w:tr>
      <w:tr w:rsidR="001C67A2" w:rsidRPr="0028699A" w:rsidTr="0093677D">
        <w:trPr>
          <w:trHeight w:val="143"/>
        </w:trPr>
        <w:tc>
          <w:tcPr>
            <w:tcW w:w="660"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2"/>
              </w:rPr>
            </w:pPr>
          </w:p>
        </w:tc>
        <w:tc>
          <w:tcPr>
            <w:tcW w:w="94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2"/>
              </w:rPr>
            </w:pPr>
          </w:p>
        </w:tc>
        <w:tc>
          <w:tcPr>
            <w:tcW w:w="20" w:type="dxa"/>
            <w:shd w:val="clear" w:color="auto" w:fill="000000"/>
            <w:vAlign w:val="bottom"/>
          </w:tcPr>
          <w:p w:rsidR="001C67A2" w:rsidRPr="0028699A" w:rsidRDefault="001C67A2" w:rsidP="0093677D">
            <w:pPr>
              <w:spacing w:line="0" w:lineRule="atLeast"/>
              <w:jc w:val="both"/>
              <w:rPr>
                <w:rFonts w:asciiTheme="minorHAnsi" w:eastAsia="Times New Roman" w:hAnsiTheme="minorHAnsi" w:cstheme="minorHAnsi"/>
                <w:sz w:val="12"/>
              </w:rPr>
            </w:pPr>
          </w:p>
        </w:tc>
        <w:tc>
          <w:tcPr>
            <w:tcW w:w="192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2"/>
              </w:rPr>
            </w:pPr>
          </w:p>
        </w:tc>
        <w:tc>
          <w:tcPr>
            <w:tcW w:w="20" w:type="dxa"/>
            <w:shd w:val="clear" w:color="auto" w:fill="000000"/>
            <w:vAlign w:val="bottom"/>
          </w:tcPr>
          <w:p w:rsidR="001C67A2" w:rsidRPr="0028699A" w:rsidRDefault="001C67A2" w:rsidP="0093677D">
            <w:pPr>
              <w:spacing w:line="0" w:lineRule="atLeast"/>
              <w:jc w:val="both"/>
              <w:rPr>
                <w:rFonts w:asciiTheme="minorHAnsi" w:eastAsia="Times New Roman" w:hAnsiTheme="minorHAnsi" w:cstheme="minorHAnsi"/>
                <w:sz w:val="12"/>
              </w:rPr>
            </w:pPr>
          </w:p>
        </w:tc>
        <w:tc>
          <w:tcPr>
            <w:tcW w:w="980"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2"/>
              </w:rPr>
            </w:pPr>
          </w:p>
        </w:tc>
        <w:tc>
          <w:tcPr>
            <w:tcW w:w="62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2"/>
              </w:rPr>
            </w:pPr>
          </w:p>
        </w:tc>
      </w:tr>
    </w:tbl>
    <w:p w:rsidR="001C67A2" w:rsidRPr="0028699A" w:rsidRDefault="001C67A2" w:rsidP="001C67A2">
      <w:pPr>
        <w:spacing w:line="135" w:lineRule="exact"/>
        <w:jc w:val="both"/>
        <w:rPr>
          <w:rFonts w:asciiTheme="minorHAnsi" w:eastAsia="Times New Roman" w:hAnsiTheme="minorHAnsi" w:cstheme="minorHAnsi"/>
        </w:rPr>
      </w:pPr>
    </w:p>
    <w:p w:rsidR="001C67A2" w:rsidRPr="0028699A" w:rsidRDefault="001C67A2" w:rsidP="001C67A2">
      <w:pPr>
        <w:spacing w:line="0" w:lineRule="atLeast"/>
        <w:ind w:left="3280"/>
        <w:jc w:val="both"/>
        <w:rPr>
          <w:rFonts w:asciiTheme="minorHAnsi" w:eastAsia="Arial" w:hAnsiTheme="minorHAnsi" w:cstheme="minorHAnsi"/>
          <w:sz w:val="23"/>
        </w:rPr>
      </w:pPr>
      <w:r w:rsidRPr="0028699A">
        <w:rPr>
          <w:rFonts w:asciiTheme="minorHAnsi" w:eastAsia="Arial" w:hAnsiTheme="minorHAnsi" w:cstheme="minorHAnsi"/>
          <w:sz w:val="23"/>
        </w:rPr>
        <w:t>12.00</w:t>
      </w: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342" w:lineRule="exact"/>
        <w:jc w:val="both"/>
        <w:rPr>
          <w:rFonts w:asciiTheme="minorHAnsi" w:eastAsia="Times New Roman" w:hAnsiTheme="minorHAnsi" w:cstheme="minorHAnsi"/>
        </w:rPr>
      </w:pPr>
    </w:p>
    <w:p w:rsidR="001C67A2" w:rsidRPr="0028699A" w:rsidRDefault="001C67A2" w:rsidP="001C67A2">
      <w:pPr>
        <w:spacing w:line="234" w:lineRule="auto"/>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 xml:space="preserve">CALLE 3: Calle Hoyada de </w:t>
      </w:r>
      <w:proofErr w:type="spellStart"/>
      <w:r w:rsidRPr="0028699A">
        <w:rPr>
          <w:rFonts w:asciiTheme="minorHAnsi" w:eastAsia="Times New Roman" w:hAnsiTheme="minorHAnsi" w:cstheme="minorHAnsi"/>
          <w:b/>
          <w:sz w:val="28"/>
        </w:rPr>
        <w:t>Calanguillo</w:t>
      </w:r>
      <w:proofErr w:type="spellEnd"/>
      <w:r w:rsidRPr="0028699A">
        <w:rPr>
          <w:rFonts w:asciiTheme="minorHAnsi" w:eastAsia="Times New Roman" w:hAnsiTheme="minorHAnsi" w:cstheme="minorHAnsi"/>
          <w:b/>
          <w:sz w:val="28"/>
        </w:rPr>
        <w:t xml:space="preserve"> (Sección Existente Aprobada 12.00 ml)</w:t>
      </w:r>
    </w:p>
    <w:p w:rsidR="001C67A2" w:rsidRPr="0028699A" w:rsidRDefault="001C67A2" w:rsidP="001C67A2">
      <w:pPr>
        <w:spacing w:line="200" w:lineRule="exact"/>
        <w:jc w:val="both"/>
        <w:rPr>
          <w:rFonts w:asciiTheme="minorHAnsi" w:eastAsia="Times New Roman" w:hAnsiTheme="minorHAnsi" w:cstheme="minorHAnsi"/>
        </w:rPr>
      </w:pPr>
      <w:r w:rsidRPr="0028699A">
        <w:rPr>
          <w:rFonts w:asciiTheme="minorHAnsi" w:eastAsia="Times New Roman" w:hAnsiTheme="minorHAnsi" w:cstheme="minorHAnsi"/>
          <w:b/>
          <w:noProof/>
          <w:sz w:val="28"/>
        </w:rPr>
        <w:drawing>
          <wp:anchor distT="0" distB="0" distL="114300" distR="114300" simplePos="0" relativeHeight="251668480" behindDoc="1" locked="0" layoutInCell="0" allowOverlap="1">
            <wp:simplePos x="0" y="0"/>
            <wp:positionH relativeFrom="column">
              <wp:posOffset>1050925</wp:posOffset>
            </wp:positionH>
            <wp:positionV relativeFrom="paragraph">
              <wp:posOffset>175895</wp:posOffset>
            </wp:positionV>
            <wp:extent cx="191135" cy="114300"/>
            <wp:effectExtent l="0" t="0" r="0" b="0"/>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1135" cy="114300"/>
                    </a:xfrm>
                    <a:prstGeom prst="rect">
                      <a:avLst/>
                    </a:prstGeom>
                    <a:noFill/>
                  </pic:spPr>
                </pic:pic>
              </a:graphicData>
            </a:graphic>
            <wp14:sizeRelH relativeFrom="page">
              <wp14:pctWidth>0</wp14:pctWidth>
            </wp14:sizeRelH>
            <wp14:sizeRelV relativeFrom="page">
              <wp14:pctHeight>0</wp14:pctHeight>
            </wp14:sizeRelV>
          </wp:anchor>
        </w:drawing>
      </w:r>
      <w:r w:rsidRPr="0028699A">
        <w:rPr>
          <w:rFonts w:asciiTheme="minorHAnsi" w:eastAsia="Times New Roman" w:hAnsiTheme="minorHAnsi" w:cstheme="minorHAnsi"/>
          <w:b/>
          <w:noProof/>
          <w:sz w:val="28"/>
        </w:rPr>
        <w:drawing>
          <wp:anchor distT="0" distB="0" distL="114300" distR="114300" simplePos="0" relativeHeight="251669504" behindDoc="1" locked="0" layoutInCell="0" allowOverlap="1">
            <wp:simplePos x="0" y="0"/>
            <wp:positionH relativeFrom="column">
              <wp:posOffset>3588385</wp:posOffset>
            </wp:positionH>
            <wp:positionV relativeFrom="paragraph">
              <wp:posOffset>175260</wp:posOffset>
            </wp:positionV>
            <wp:extent cx="191135" cy="114300"/>
            <wp:effectExtent l="0" t="0" r="0" b="0"/>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1135" cy="114300"/>
                    </a:xfrm>
                    <a:prstGeom prst="rect">
                      <a:avLst/>
                    </a:prstGeom>
                    <a:noFill/>
                  </pic:spPr>
                </pic:pic>
              </a:graphicData>
            </a:graphic>
            <wp14:sizeRelH relativeFrom="page">
              <wp14:pctWidth>0</wp14:pctWidth>
            </wp14:sizeRelH>
            <wp14:sizeRelV relativeFrom="page">
              <wp14:pctHeight>0</wp14:pctHeight>
            </wp14:sizeRelV>
          </wp:anchor>
        </w:drawing>
      </w:r>
      <w:r w:rsidRPr="0028699A">
        <w:rPr>
          <w:rFonts w:asciiTheme="minorHAnsi" w:eastAsia="Times New Roman" w:hAnsiTheme="minorHAnsi" w:cstheme="minorHAnsi"/>
          <w:b/>
          <w:noProof/>
          <w:sz w:val="28"/>
        </w:rPr>
        <w:drawing>
          <wp:anchor distT="0" distB="0" distL="114300" distR="114300" simplePos="0" relativeHeight="251670528" behindDoc="1" locked="0" layoutInCell="0" allowOverlap="1">
            <wp:simplePos x="0" y="0"/>
            <wp:positionH relativeFrom="column">
              <wp:posOffset>1088390</wp:posOffset>
            </wp:positionH>
            <wp:positionV relativeFrom="paragraph">
              <wp:posOffset>369570</wp:posOffset>
            </wp:positionV>
            <wp:extent cx="2627630" cy="448310"/>
            <wp:effectExtent l="0" t="0" r="1270" b="889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27630" cy="448310"/>
                    </a:xfrm>
                    <a:prstGeom prst="rect">
                      <a:avLst/>
                    </a:prstGeom>
                    <a:noFill/>
                  </pic:spPr>
                </pic:pic>
              </a:graphicData>
            </a:graphic>
            <wp14:sizeRelH relativeFrom="page">
              <wp14:pctWidth>0</wp14:pctWidth>
            </wp14:sizeRelH>
            <wp14:sizeRelV relativeFrom="page">
              <wp14:pctHeight>0</wp14:pctHeight>
            </wp14:sizeRelV>
          </wp:anchor>
        </w:drawing>
      </w:r>
    </w:p>
    <w:p w:rsidR="001C67A2" w:rsidRPr="0028699A" w:rsidRDefault="001C67A2" w:rsidP="001C67A2">
      <w:pPr>
        <w:spacing w:line="304" w:lineRule="exact"/>
        <w:jc w:val="both"/>
        <w:rPr>
          <w:rFonts w:asciiTheme="minorHAnsi" w:eastAsia="Times New Roman" w:hAnsiTheme="minorHAnsi" w:cstheme="minorHAnsi"/>
        </w:rPr>
      </w:pPr>
    </w:p>
    <w:tbl>
      <w:tblPr>
        <w:tblW w:w="0" w:type="auto"/>
        <w:tblInd w:w="440" w:type="dxa"/>
        <w:tblLayout w:type="fixed"/>
        <w:tblCellMar>
          <w:left w:w="0" w:type="dxa"/>
          <w:right w:w="0" w:type="dxa"/>
        </w:tblCellMar>
        <w:tblLook w:val="0000" w:firstRow="0" w:lastRow="0" w:firstColumn="0" w:lastColumn="0" w:noHBand="0" w:noVBand="0"/>
      </w:tblPr>
      <w:tblGrid>
        <w:gridCol w:w="2500"/>
        <w:gridCol w:w="1680"/>
        <w:gridCol w:w="2480"/>
      </w:tblGrid>
      <w:tr w:rsidR="001C67A2" w:rsidRPr="0028699A" w:rsidTr="0093677D">
        <w:trPr>
          <w:trHeight w:val="230"/>
        </w:trPr>
        <w:tc>
          <w:tcPr>
            <w:tcW w:w="2500" w:type="dxa"/>
            <w:vMerge w:val="restart"/>
            <w:shd w:val="clear" w:color="auto" w:fill="auto"/>
            <w:vAlign w:val="bottom"/>
          </w:tcPr>
          <w:p w:rsidR="001C67A2" w:rsidRPr="0028699A" w:rsidRDefault="001C67A2" w:rsidP="0093677D">
            <w:pPr>
              <w:spacing w:line="229" w:lineRule="exact"/>
              <w:jc w:val="both"/>
              <w:rPr>
                <w:rFonts w:asciiTheme="minorHAnsi" w:eastAsia="Arial" w:hAnsiTheme="minorHAnsi" w:cstheme="minorHAnsi"/>
              </w:rPr>
            </w:pPr>
            <w:r w:rsidRPr="0028699A">
              <w:rPr>
                <w:rFonts w:asciiTheme="minorHAnsi" w:eastAsia="Arial" w:hAnsiTheme="minorHAnsi" w:cstheme="minorHAnsi"/>
              </w:rPr>
              <w:t>PARED DE</w:t>
            </w:r>
          </w:p>
        </w:tc>
        <w:tc>
          <w:tcPr>
            <w:tcW w:w="16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9"/>
              </w:rPr>
            </w:pPr>
          </w:p>
        </w:tc>
        <w:tc>
          <w:tcPr>
            <w:tcW w:w="2480" w:type="dxa"/>
            <w:shd w:val="clear" w:color="auto" w:fill="auto"/>
            <w:vAlign w:val="bottom"/>
          </w:tcPr>
          <w:p w:rsidR="001C67A2" w:rsidRPr="0028699A" w:rsidRDefault="001C67A2" w:rsidP="0093677D">
            <w:pPr>
              <w:spacing w:line="229" w:lineRule="exact"/>
              <w:ind w:left="1260"/>
              <w:jc w:val="both"/>
              <w:rPr>
                <w:rFonts w:asciiTheme="minorHAnsi" w:eastAsia="Arial" w:hAnsiTheme="minorHAnsi" w:cstheme="minorHAnsi"/>
              </w:rPr>
            </w:pPr>
            <w:r w:rsidRPr="0028699A">
              <w:rPr>
                <w:rFonts w:asciiTheme="minorHAnsi" w:eastAsia="Arial" w:hAnsiTheme="minorHAnsi" w:cstheme="minorHAnsi"/>
              </w:rPr>
              <w:t>PARED DE</w:t>
            </w:r>
          </w:p>
        </w:tc>
      </w:tr>
      <w:tr w:rsidR="001C67A2" w:rsidRPr="0028699A" w:rsidTr="0093677D">
        <w:trPr>
          <w:trHeight w:val="72"/>
        </w:trPr>
        <w:tc>
          <w:tcPr>
            <w:tcW w:w="250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6"/>
              </w:rPr>
            </w:pPr>
          </w:p>
        </w:tc>
        <w:tc>
          <w:tcPr>
            <w:tcW w:w="16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6"/>
              </w:rPr>
            </w:pPr>
          </w:p>
        </w:tc>
        <w:tc>
          <w:tcPr>
            <w:tcW w:w="24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6"/>
              </w:rPr>
            </w:pPr>
          </w:p>
        </w:tc>
      </w:tr>
      <w:tr w:rsidR="001C67A2" w:rsidRPr="0028699A" w:rsidTr="0093677D">
        <w:trPr>
          <w:trHeight w:val="166"/>
        </w:trPr>
        <w:tc>
          <w:tcPr>
            <w:tcW w:w="2500" w:type="dxa"/>
            <w:vMerge w:val="restart"/>
            <w:shd w:val="clear" w:color="auto" w:fill="auto"/>
            <w:vAlign w:val="bottom"/>
          </w:tcPr>
          <w:p w:rsidR="001C67A2" w:rsidRPr="0028699A" w:rsidRDefault="001C67A2" w:rsidP="0093677D">
            <w:pPr>
              <w:spacing w:line="229" w:lineRule="exact"/>
              <w:jc w:val="both"/>
              <w:rPr>
                <w:rFonts w:asciiTheme="minorHAnsi" w:eastAsia="Arial" w:hAnsiTheme="minorHAnsi" w:cstheme="minorHAnsi"/>
              </w:rPr>
            </w:pPr>
            <w:r w:rsidRPr="0028699A">
              <w:rPr>
                <w:rFonts w:asciiTheme="minorHAnsi" w:eastAsia="Arial" w:hAnsiTheme="minorHAnsi" w:cstheme="minorHAnsi"/>
              </w:rPr>
              <w:t>LADRILLOS</w:t>
            </w:r>
          </w:p>
        </w:tc>
        <w:tc>
          <w:tcPr>
            <w:tcW w:w="16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4"/>
              </w:rPr>
            </w:pPr>
          </w:p>
        </w:tc>
        <w:tc>
          <w:tcPr>
            <w:tcW w:w="2480" w:type="dxa"/>
            <w:shd w:val="clear" w:color="auto" w:fill="auto"/>
            <w:vAlign w:val="bottom"/>
          </w:tcPr>
          <w:p w:rsidR="001C67A2" w:rsidRPr="0028699A" w:rsidRDefault="001C67A2" w:rsidP="0093677D">
            <w:pPr>
              <w:spacing w:line="166" w:lineRule="exact"/>
              <w:ind w:left="1260"/>
              <w:jc w:val="both"/>
              <w:rPr>
                <w:rFonts w:asciiTheme="minorHAnsi" w:eastAsia="Arial" w:hAnsiTheme="minorHAnsi" w:cstheme="minorHAnsi"/>
                <w:sz w:val="18"/>
              </w:rPr>
            </w:pPr>
            <w:r w:rsidRPr="0028699A">
              <w:rPr>
                <w:rFonts w:asciiTheme="minorHAnsi" w:eastAsia="Arial" w:hAnsiTheme="minorHAnsi" w:cstheme="minorHAnsi"/>
                <w:sz w:val="18"/>
              </w:rPr>
              <w:t>LADRILLOS</w:t>
            </w:r>
          </w:p>
        </w:tc>
      </w:tr>
      <w:tr w:rsidR="001C67A2" w:rsidRPr="0028699A" w:rsidTr="0093677D">
        <w:trPr>
          <w:trHeight w:val="72"/>
        </w:trPr>
        <w:tc>
          <w:tcPr>
            <w:tcW w:w="250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6"/>
              </w:rPr>
            </w:pPr>
          </w:p>
        </w:tc>
        <w:tc>
          <w:tcPr>
            <w:tcW w:w="16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6"/>
              </w:rPr>
            </w:pPr>
          </w:p>
        </w:tc>
        <w:tc>
          <w:tcPr>
            <w:tcW w:w="24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6"/>
              </w:rPr>
            </w:pPr>
          </w:p>
        </w:tc>
      </w:tr>
      <w:tr w:rsidR="001C67A2" w:rsidRPr="0028699A" w:rsidTr="0093677D">
        <w:trPr>
          <w:trHeight w:val="701"/>
        </w:trPr>
        <w:tc>
          <w:tcPr>
            <w:tcW w:w="2500" w:type="dxa"/>
            <w:shd w:val="clear" w:color="auto" w:fill="auto"/>
            <w:vAlign w:val="bottom"/>
          </w:tcPr>
          <w:p w:rsidR="001C67A2" w:rsidRPr="0028699A" w:rsidRDefault="001C67A2" w:rsidP="0093677D">
            <w:pPr>
              <w:spacing w:line="263" w:lineRule="exact"/>
              <w:ind w:right="517"/>
              <w:jc w:val="both"/>
              <w:rPr>
                <w:rFonts w:asciiTheme="minorHAnsi" w:eastAsia="Arial" w:hAnsiTheme="minorHAnsi" w:cstheme="minorHAnsi"/>
                <w:sz w:val="23"/>
              </w:rPr>
            </w:pPr>
            <w:r w:rsidRPr="0028699A">
              <w:rPr>
                <w:rFonts w:asciiTheme="minorHAnsi" w:eastAsia="Arial" w:hAnsiTheme="minorHAnsi" w:cstheme="minorHAnsi"/>
                <w:sz w:val="23"/>
              </w:rPr>
              <w:t>1.80</w:t>
            </w:r>
          </w:p>
        </w:tc>
        <w:tc>
          <w:tcPr>
            <w:tcW w:w="1680" w:type="dxa"/>
            <w:shd w:val="clear" w:color="auto" w:fill="auto"/>
            <w:vAlign w:val="bottom"/>
          </w:tcPr>
          <w:p w:rsidR="001C67A2" w:rsidRPr="0028699A" w:rsidRDefault="001C67A2" w:rsidP="0093677D">
            <w:pPr>
              <w:spacing w:line="263" w:lineRule="exact"/>
              <w:ind w:right="507"/>
              <w:jc w:val="both"/>
              <w:rPr>
                <w:rFonts w:asciiTheme="minorHAnsi" w:eastAsia="Arial" w:hAnsiTheme="minorHAnsi" w:cstheme="minorHAnsi"/>
                <w:sz w:val="23"/>
              </w:rPr>
            </w:pPr>
            <w:r w:rsidRPr="0028699A">
              <w:rPr>
                <w:rFonts w:asciiTheme="minorHAnsi" w:eastAsia="Arial" w:hAnsiTheme="minorHAnsi" w:cstheme="minorHAnsi"/>
                <w:sz w:val="23"/>
              </w:rPr>
              <w:t>6.50</w:t>
            </w:r>
          </w:p>
        </w:tc>
        <w:tc>
          <w:tcPr>
            <w:tcW w:w="2480" w:type="dxa"/>
            <w:shd w:val="clear" w:color="auto" w:fill="auto"/>
            <w:vAlign w:val="bottom"/>
          </w:tcPr>
          <w:p w:rsidR="001C67A2" w:rsidRPr="0028699A" w:rsidRDefault="001C67A2" w:rsidP="0093677D">
            <w:pPr>
              <w:spacing w:line="263" w:lineRule="exact"/>
              <w:ind w:right="1339"/>
              <w:jc w:val="both"/>
              <w:rPr>
                <w:rFonts w:asciiTheme="minorHAnsi" w:eastAsia="Arial" w:hAnsiTheme="minorHAnsi" w:cstheme="minorHAnsi"/>
                <w:sz w:val="23"/>
              </w:rPr>
            </w:pPr>
            <w:r w:rsidRPr="0028699A">
              <w:rPr>
                <w:rFonts w:asciiTheme="minorHAnsi" w:eastAsia="Arial" w:hAnsiTheme="minorHAnsi" w:cstheme="minorHAnsi"/>
                <w:sz w:val="23"/>
              </w:rPr>
              <w:t>1.80</w:t>
            </w:r>
          </w:p>
        </w:tc>
      </w:tr>
    </w:tbl>
    <w:p w:rsidR="001C67A2" w:rsidRPr="0028699A" w:rsidRDefault="001C67A2" w:rsidP="001C67A2">
      <w:pPr>
        <w:spacing w:line="340" w:lineRule="exact"/>
        <w:jc w:val="both"/>
        <w:rPr>
          <w:rFonts w:asciiTheme="minorHAnsi" w:eastAsia="Times New Roman" w:hAnsiTheme="minorHAnsi" w:cstheme="minorHAnsi"/>
        </w:rPr>
      </w:pPr>
      <w:r w:rsidRPr="0028699A">
        <w:rPr>
          <w:rFonts w:asciiTheme="minorHAnsi" w:eastAsia="Arial" w:hAnsiTheme="minorHAnsi" w:cstheme="minorHAnsi"/>
          <w:noProof/>
          <w:sz w:val="23"/>
        </w:rPr>
        <w:drawing>
          <wp:anchor distT="0" distB="0" distL="114300" distR="114300" simplePos="0" relativeHeight="251671552" behindDoc="1" locked="0" layoutInCell="0" allowOverlap="1">
            <wp:simplePos x="0" y="0"/>
            <wp:positionH relativeFrom="column">
              <wp:posOffset>1016635</wp:posOffset>
            </wp:positionH>
            <wp:positionV relativeFrom="paragraph">
              <wp:posOffset>-252730</wp:posOffset>
            </wp:positionV>
            <wp:extent cx="2784475" cy="76708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84475" cy="767080"/>
                    </a:xfrm>
                    <a:prstGeom prst="rect">
                      <a:avLst/>
                    </a:prstGeom>
                    <a:noFill/>
                  </pic:spPr>
                </pic:pic>
              </a:graphicData>
            </a:graphic>
            <wp14:sizeRelH relativeFrom="page">
              <wp14:pctWidth>0</wp14:pctWidth>
            </wp14:sizeRelH>
            <wp14:sizeRelV relativeFrom="page">
              <wp14:pctHeight>0</wp14:pctHeight>
            </wp14:sizeRelV>
          </wp:anchor>
        </w:drawing>
      </w:r>
    </w:p>
    <w:p w:rsidR="001C67A2" w:rsidRPr="0028699A" w:rsidRDefault="001C67A2" w:rsidP="001C67A2">
      <w:pPr>
        <w:spacing w:line="239" w:lineRule="auto"/>
        <w:ind w:left="3500"/>
        <w:jc w:val="both"/>
        <w:rPr>
          <w:rFonts w:asciiTheme="minorHAnsi" w:eastAsia="Arial" w:hAnsiTheme="minorHAnsi" w:cstheme="minorHAnsi"/>
          <w:sz w:val="23"/>
        </w:rPr>
      </w:pPr>
      <w:r w:rsidRPr="0028699A">
        <w:rPr>
          <w:rFonts w:asciiTheme="minorHAnsi" w:eastAsia="Arial" w:hAnsiTheme="minorHAnsi" w:cstheme="minorHAnsi"/>
          <w:sz w:val="23"/>
        </w:rPr>
        <w:t>10.10</w:t>
      </w: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353" w:lineRule="exact"/>
        <w:jc w:val="both"/>
        <w:rPr>
          <w:rFonts w:asciiTheme="minorHAnsi" w:eastAsia="Times New Roman" w:hAnsiTheme="minorHAnsi" w:cstheme="minorHAnsi"/>
        </w:rPr>
      </w:pPr>
    </w:p>
    <w:p w:rsidR="001C67A2" w:rsidRPr="0028699A" w:rsidRDefault="001C67A2" w:rsidP="001C67A2">
      <w:pPr>
        <w:spacing w:line="239" w:lineRule="auto"/>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AVENIDA LOS PINOS: (Sección Existente variable 22.50 ml)</w:t>
      </w:r>
    </w:p>
    <w:p w:rsidR="001C67A2" w:rsidRPr="0028699A" w:rsidRDefault="001C67A2" w:rsidP="001C67A2">
      <w:pPr>
        <w:spacing w:line="200" w:lineRule="exact"/>
        <w:jc w:val="both"/>
        <w:rPr>
          <w:rFonts w:asciiTheme="minorHAnsi" w:eastAsia="Times New Roman" w:hAnsiTheme="minorHAnsi" w:cstheme="minorHAnsi"/>
        </w:rPr>
      </w:pPr>
      <w:r w:rsidRPr="0028699A">
        <w:rPr>
          <w:rFonts w:asciiTheme="minorHAnsi" w:eastAsia="Times New Roman" w:hAnsiTheme="minorHAnsi" w:cstheme="minorHAnsi"/>
          <w:b/>
          <w:noProof/>
          <w:sz w:val="28"/>
        </w:rPr>
        <w:drawing>
          <wp:anchor distT="0" distB="0" distL="114300" distR="114300" simplePos="0" relativeHeight="251672576" behindDoc="1" locked="0" layoutInCell="0" allowOverlap="1">
            <wp:simplePos x="0" y="0"/>
            <wp:positionH relativeFrom="column">
              <wp:posOffset>258445</wp:posOffset>
            </wp:positionH>
            <wp:positionV relativeFrom="paragraph">
              <wp:posOffset>99060</wp:posOffset>
            </wp:positionV>
            <wp:extent cx="153035" cy="91440"/>
            <wp:effectExtent l="0" t="0" r="0" b="381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3035" cy="91440"/>
                    </a:xfrm>
                    <a:prstGeom prst="rect">
                      <a:avLst/>
                    </a:prstGeom>
                    <a:noFill/>
                  </pic:spPr>
                </pic:pic>
              </a:graphicData>
            </a:graphic>
            <wp14:sizeRelH relativeFrom="page">
              <wp14:pctWidth>0</wp14:pctWidth>
            </wp14:sizeRelH>
            <wp14:sizeRelV relativeFrom="page">
              <wp14:pctHeight>0</wp14:pctHeight>
            </wp14:sizeRelV>
          </wp:anchor>
        </w:drawing>
      </w:r>
      <w:r w:rsidRPr="0028699A">
        <w:rPr>
          <w:rFonts w:asciiTheme="minorHAnsi" w:eastAsia="Times New Roman" w:hAnsiTheme="minorHAnsi" w:cstheme="minorHAnsi"/>
          <w:b/>
          <w:noProof/>
          <w:sz w:val="28"/>
        </w:rPr>
        <w:drawing>
          <wp:anchor distT="0" distB="0" distL="114300" distR="114300" simplePos="0" relativeHeight="251673600" behindDoc="1" locked="0" layoutInCell="0" allowOverlap="1">
            <wp:simplePos x="0" y="0"/>
            <wp:positionH relativeFrom="column">
              <wp:posOffset>4819650</wp:posOffset>
            </wp:positionH>
            <wp:positionV relativeFrom="paragraph">
              <wp:posOffset>99060</wp:posOffset>
            </wp:positionV>
            <wp:extent cx="153035" cy="91440"/>
            <wp:effectExtent l="0" t="0" r="0" b="381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3035" cy="91440"/>
                    </a:xfrm>
                    <a:prstGeom prst="rect">
                      <a:avLst/>
                    </a:prstGeom>
                    <a:noFill/>
                  </pic:spPr>
                </pic:pic>
              </a:graphicData>
            </a:graphic>
            <wp14:sizeRelH relativeFrom="page">
              <wp14:pctWidth>0</wp14:pctWidth>
            </wp14:sizeRelH>
            <wp14:sizeRelV relativeFrom="page">
              <wp14:pctHeight>0</wp14:pctHeight>
            </wp14:sizeRelV>
          </wp:anchor>
        </w:drawing>
      </w:r>
      <w:r w:rsidRPr="0028699A">
        <w:rPr>
          <w:rFonts w:asciiTheme="minorHAnsi" w:eastAsia="Times New Roman" w:hAnsiTheme="minorHAnsi" w:cstheme="minorHAnsi"/>
          <w:b/>
          <w:noProof/>
          <w:sz w:val="28"/>
        </w:rPr>
        <w:drawing>
          <wp:anchor distT="0" distB="0" distL="114300" distR="114300" simplePos="0" relativeHeight="251674624" behindDoc="1" locked="0" layoutInCell="0" allowOverlap="1">
            <wp:simplePos x="0" y="0"/>
            <wp:positionH relativeFrom="column">
              <wp:posOffset>231140</wp:posOffset>
            </wp:positionH>
            <wp:positionV relativeFrom="paragraph">
              <wp:posOffset>254000</wp:posOffset>
            </wp:positionV>
            <wp:extent cx="4758690" cy="1002665"/>
            <wp:effectExtent l="0" t="0" r="3810" b="6985"/>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58690" cy="1002665"/>
                    </a:xfrm>
                    <a:prstGeom prst="rect">
                      <a:avLst/>
                    </a:prstGeom>
                    <a:noFill/>
                  </pic:spPr>
                </pic:pic>
              </a:graphicData>
            </a:graphic>
            <wp14:sizeRelH relativeFrom="page">
              <wp14:pctWidth>0</wp14:pctWidth>
            </wp14:sizeRelH>
            <wp14:sizeRelV relativeFrom="page">
              <wp14:pctHeight>0</wp14:pctHeight>
            </wp14:sizeRelV>
          </wp:anchor>
        </w:drawing>
      </w: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61" w:lineRule="exact"/>
        <w:jc w:val="both"/>
        <w:rPr>
          <w:rFonts w:asciiTheme="minorHAnsi" w:eastAsia="Times New Roman" w:hAnsiTheme="minorHAnsi" w:cstheme="minorHAnsi"/>
        </w:rPr>
      </w:pPr>
    </w:p>
    <w:tbl>
      <w:tblPr>
        <w:tblW w:w="0" w:type="auto"/>
        <w:tblInd w:w="360" w:type="dxa"/>
        <w:tblLayout w:type="fixed"/>
        <w:tblCellMar>
          <w:left w:w="0" w:type="dxa"/>
          <w:right w:w="0" w:type="dxa"/>
        </w:tblCellMar>
        <w:tblLook w:val="0000" w:firstRow="0" w:lastRow="0" w:firstColumn="0" w:lastColumn="0" w:noHBand="0" w:noVBand="0"/>
      </w:tblPr>
      <w:tblGrid>
        <w:gridCol w:w="740"/>
        <w:gridCol w:w="1720"/>
        <w:gridCol w:w="2620"/>
        <w:gridCol w:w="1720"/>
        <w:gridCol w:w="700"/>
      </w:tblGrid>
      <w:tr w:rsidR="001C67A2" w:rsidRPr="0028699A" w:rsidTr="0093677D">
        <w:trPr>
          <w:trHeight w:val="270"/>
        </w:trPr>
        <w:tc>
          <w:tcPr>
            <w:tcW w:w="740" w:type="dxa"/>
            <w:tcBorders>
              <w:right w:val="single" w:sz="8" w:space="0" w:color="auto"/>
            </w:tcBorders>
            <w:shd w:val="clear" w:color="auto" w:fill="auto"/>
            <w:vAlign w:val="bottom"/>
          </w:tcPr>
          <w:p w:rsidR="001C67A2" w:rsidRPr="0028699A" w:rsidRDefault="001C67A2" w:rsidP="0093677D">
            <w:pPr>
              <w:spacing w:line="206" w:lineRule="exact"/>
              <w:ind w:right="70"/>
              <w:jc w:val="both"/>
              <w:rPr>
                <w:rFonts w:asciiTheme="minorHAnsi" w:eastAsia="Arial" w:hAnsiTheme="minorHAnsi" w:cstheme="minorHAnsi"/>
                <w:sz w:val="18"/>
              </w:rPr>
            </w:pPr>
            <w:r w:rsidRPr="0028699A">
              <w:rPr>
                <w:rFonts w:asciiTheme="minorHAnsi" w:eastAsia="Arial" w:hAnsiTheme="minorHAnsi" w:cstheme="minorHAnsi"/>
                <w:sz w:val="18"/>
              </w:rPr>
              <w:t>1.80</w:t>
            </w:r>
          </w:p>
        </w:tc>
        <w:tc>
          <w:tcPr>
            <w:tcW w:w="1720" w:type="dxa"/>
            <w:tcBorders>
              <w:right w:val="single" w:sz="8" w:space="0" w:color="auto"/>
            </w:tcBorders>
            <w:shd w:val="clear" w:color="auto" w:fill="auto"/>
            <w:vAlign w:val="bottom"/>
          </w:tcPr>
          <w:p w:rsidR="001C67A2" w:rsidRPr="0028699A" w:rsidRDefault="001C67A2" w:rsidP="0093677D">
            <w:pPr>
              <w:spacing w:line="206" w:lineRule="exact"/>
              <w:ind w:right="610"/>
              <w:jc w:val="both"/>
              <w:rPr>
                <w:rFonts w:asciiTheme="minorHAnsi" w:eastAsia="Arial" w:hAnsiTheme="minorHAnsi" w:cstheme="minorHAnsi"/>
                <w:sz w:val="18"/>
              </w:rPr>
            </w:pPr>
            <w:r w:rsidRPr="0028699A">
              <w:rPr>
                <w:rFonts w:asciiTheme="minorHAnsi" w:eastAsia="Arial" w:hAnsiTheme="minorHAnsi" w:cstheme="minorHAnsi"/>
                <w:sz w:val="18"/>
              </w:rPr>
              <w:t>5.40</w:t>
            </w:r>
          </w:p>
        </w:tc>
        <w:tc>
          <w:tcPr>
            <w:tcW w:w="2620" w:type="dxa"/>
            <w:tcBorders>
              <w:right w:val="single" w:sz="8" w:space="0" w:color="auto"/>
            </w:tcBorders>
            <w:shd w:val="clear" w:color="auto" w:fill="auto"/>
            <w:vAlign w:val="bottom"/>
          </w:tcPr>
          <w:p w:rsidR="001C67A2" w:rsidRPr="0028699A" w:rsidRDefault="001C67A2" w:rsidP="0093677D">
            <w:pPr>
              <w:spacing w:line="206" w:lineRule="exact"/>
              <w:ind w:right="1070"/>
              <w:jc w:val="both"/>
              <w:rPr>
                <w:rFonts w:asciiTheme="minorHAnsi" w:eastAsia="Arial" w:hAnsiTheme="minorHAnsi" w:cstheme="minorHAnsi"/>
                <w:sz w:val="18"/>
              </w:rPr>
            </w:pPr>
            <w:r w:rsidRPr="0028699A">
              <w:rPr>
                <w:rFonts w:asciiTheme="minorHAnsi" w:eastAsia="Arial" w:hAnsiTheme="minorHAnsi" w:cstheme="minorHAnsi"/>
                <w:sz w:val="18"/>
              </w:rPr>
              <w:t>8.10</w:t>
            </w:r>
          </w:p>
        </w:tc>
        <w:tc>
          <w:tcPr>
            <w:tcW w:w="1720" w:type="dxa"/>
            <w:tcBorders>
              <w:right w:val="single" w:sz="8" w:space="0" w:color="auto"/>
            </w:tcBorders>
            <w:shd w:val="clear" w:color="auto" w:fill="auto"/>
            <w:vAlign w:val="bottom"/>
          </w:tcPr>
          <w:p w:rsidR="001C67A2" w:rsidRPr="0028699A" w:rsidRDefault="001C67A2" w:rsidP="0093677D">
            <w:pPr>
              <w:spacing w:line="206" w:lineRule="exact"/>
              <w:ind w:right="610"/>
              <w:jc w:val="both"/>
              <w:rPr>
                <w:rFonts w:asciiTheme="minorHAnsi" w:eastAsia="Arial" w:hAnsiTheme="minorHAnsi" w:cstheme="minorHAnsi"/>
                <w:sz w:val="18"/>
              </w:rPr>
            </w:pPr>
            <w:r w:rsidRPr="0028699A">
              <w:rPr>
                <w:rFonts w:asciiTheme="minorHAnsi" w:eastAsia="Arial" w:hAnsiTheme="minorHAnsi" w:cstheme="minorHAnsi"/>
                <w:sz w:val="18"/>
              </w:rPr>
              <w:t>5.40</w:t>
            </w:r>
          </w:p>
        </w:tc>
        <w:tc>
          <w:tcPr>
            <w:tcW w:w="700" w:type="dxa"/>
            <w:shd w:val="clear" w:color="auto" w:fill="auto"/>
            <w:vAlign w:val="bottom"/>
          </w:tcPr>
          <w:p w:rsidR="001C67A2" w:rsidRPr="0028699A" w:rsidRDefault="001C67A2" w:rsidP="0093677D">
            <w:pPr>
              <w:spacing w:line="206" w:lineRule="exact"/>
              <w:ind w:right="170"/>
              <w:jc w:val="both"/>
              <w:rPr>
                <w:rFonts w:asciiTheme="minorHAnsi" w:eastAsia="Arial" w:hAnsiTheme="minorHAnsi" w:cstheme="minorHAnsi"/>
                <w:sz w:val="18"/>
              </w:rPr>
            </w:pPr>
            <w:r w:rsidRPr="0028699A">
              <w:rPr>
                <w:rFonts w:asciiTheme="minorHAnsi" w:eastAsia="Arial" w:hAnsiTheme="minorHAnsi" w:cstheme="minorHAnsi"/>
                <w:sz w:val="18"/>
              </w:rPr>
              <w:t>1.80</w:t>
            </w:r>
          </w:p>
        </w:tc>
      </w:tr>
      <w:tr w:rsidR="001C67A2" w:rsidRPr="0028699A" w:rsidTr="0093677D">
        <w:trPr>
          <w:trHeight w:val="35"/>
        </w:trPr>
        <w:tc>
          <w:tcPr>
            <w:tcW w:w="740" w:type="dxa"/>
            <w:tcBorders>
              <w:bottom w:val="single" w:sz="8" w:space="0" w:color="auto"/>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3"/>
              </w:rPr>
            </w:pPr>
          </w:p>
        </w:tc>
        <w:tc>
          <w:tcPr>
            <w:tcW w:w="1720" w:type="dxa"/>
            <w:tcBorders>
              <w:bottom w:val="single" w:sz="8" w:space="0" w:color="auto"/>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3"/>
              </w:rPr>
            </w:pPr>
          </w:p>
        </w:tc>
        <w:tc>
          <w:tcPr>
            <w:tcW w:w="2620" w:type="dxa"/>
            <w:tcBorders>
              <w:bottom w:val="single" w:sz="8" w:space="0" w:color="auto"/>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3"/>
              </w:rPr>
            </w:pPr>
          </w:p>
        </w:tc>
        <w:tc>
          <w:tcPr>
            <w:tcW w:w="1720" w:type="dxa"/>
            <w:tcBorders>
              <w:bottom w:val="single" w:sz="8" w:space="0" w:color="auto"/>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3"/>
              </w:rPr>
            </w:pPr>
          </w:p>
        </w:tc>
        <w:tc>
          <w:tcPr>
            <w:tcW w:w="700" w:type="dxa"/>
            <w:tcBorders>
              <w:bottom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3"/>
              </w:rPr>
            </w:pPr>
          </w:p>
        </w:tc>
      </w:tr>
      <w:tr w:rsidR="001C67A2" w:rsidRPr="0028699A" w:rsidTr="0093677D">
        <w:trPr>
          <w:trHeight w:val="110"/>
        </w:trPr>
        <w:tc>
          <w:tcPr>
            <w:tcW w:w="740"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1720"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2620"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1720"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7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r>
    </w:tbl>
    <w:p w:rsidR="001C67A2" w:rsidRPr="0028699A" w:rsidRDefault="001C67A2" w:rsidP="001C67A2">
      <w:pPr>
        <w:spacing w:line="112" w:lineRule="exact"/>
        <w:jc w:val="both"/>
        <w:rPr>
          <w:rFonts w:asciiTheme="minorHAnsi" w:eastAsia="Times New Roman" w:hAnsiTheme="minorHAnsi" w:cstheme="minorHAnsi"/>
        </w:rPr>
      </w:pPr>
    </w:p>
    <w:p w:rsidR="001C67A2" w:rsidRPr="0028699A" w:rsidRDefault="001C67A2" w:rsidP="001C67A2">
      <w:pPr>
        <w:spacing w:line="239" w:lineRule="auto"/>
        <w:ind w:left="3880"/>
        <w:jc w:val="both"/>
        <w:rPr>
          <w:rFonts w:asciiTheme="minorHAnsi" w:eastAsia="Arial" w:hAnsiTheme="minorHAnsi" w:cstheme="minorHAnsi"/>
          <w:sz w:val="18"/>
        </w:rPr>
      </w:pPr>
      <w:r w:rsidRPr="0028699A">
        <w:rPr>
          <w:rFonts w:asciiTheme="minorHAnsi" w:eastAsia="Arial" w:hAnsiTheme="minorHAnsi" w:cstheme="minorHAnsi"/>
          <w:sz w:val="18"/>
        </w:rPr>
        <w:t>22.50</w:t>
      </w:r>
    </w:p>
    <w:p w:rsidR="001C67A2" w:rsidRPr="0028699A" w:rsidRDefault="001C67A2" w:rsidP="001C67A2">
      <w:pPr>
        <w:spacing w:line="239" w:lineRule="auto"/>
        <w:ind w:left="3880"/>
        <w:jc w:val="both"/>
        <w:rPr>
          <w:rFonts w:asciiTheme="minorHAnsi" w:eastAsia="Arial" w:hAnsiTheme="minorHAnsi" w:cstheme="minorHAnsi"/>
          <w:sz w:val="18"/>
        </w:rPr>
        <w:sectPr w:rsidR="001C67A2" w:rsidRPr="0028699A">
          <w:pgSz w:w="12240" w:h="15840"/>
          <w:pgMar w:top="1413" w:right="1700" w:bottom="1440" w:left="1700" w:header="0" w:footer="0" w:gutter="0"/>
          <w:cols w:space="0" w:equalWidth="0">
            <w:col w:w="8840"/>
          </w:cols>
          <w:docGrid w:linePitch="360"/>
        </w:sectPr>
      </w:pPr>
    </w:p>
    <w:p w:rsidR="001C67A2" w:rsidRPr="0028699A" w:rsidRDefault="001C67A2" w:rsidP="001C67A2">
      <w:pPr>
        <w:spacing w:line="0" w:lineRule="atLeast"/>
        <w:jc w:val="both"/>
        <w:rPr>
          <w:rFonts w:asciiTheme="minorHAnsi" w:eastAsia="Times New Roman" w:hAnsiTheme="minorHAnsi" w:cstheme="minorHAnsi"/>
          <w:b/>
          <w:sz w:val="28"/>
        </w:rPr>
      </w:pPr>
      <w:bookmarkStart w:id="8" w:name="page9"/>
      <w:bookmarkEnd w:id="8"/>
      <w:r w:rsidRPr="0028699A">
        <w:rPr>
          <w:rFonts w:asciiTheme="minorHAnsi" w:eastAsia="Times New Roman" w:hAnsiTheme="minorHAnsi" w:cstheme="minorHAnsi"/>
          <w:b/>
          <w:sz w:val="28"/>
        </w:rPr>
        <w:lastRenderedPageBreak/>
        <w:t>CALLE xx: Calle Margarita (Sección Existente 19.00 ml)</w:t>
      </w:r>
    </w:p>
    <w:p w:rsidR="001C67A2" w:rsidRPr="0028699A" w:rsidRDefault="001C67A2" w:rsidP="001C67A2">
      <w:pPr>
        <w:spacing w:line="200" w:lineRule="exact"/>
        <w:jc w:val="both"/>
        <w:rPr>
          <w:rFonts w:asciiTheme="minorHAnsi" w:eastAsia="Times New Roman" w:hAnsiTheme="minorHAnsi" w:cstheme="minorHAnsi"/>
        </w:rPr>
      </w:pPr>
      <w:r w:rsidRPr="0028699A">
        <w:rPr>
          <w:rFonts w:asciiTheme="minorHAnsi" w:eastAsia="Times New Roman" w:hAnsiTheme="minorHAnsi" w:cstheme="minorHAnsi"/>
          <w:b/>
          <w:noProof/>
          <w:sz w:val="28"/>
        </w:rPr>
        <w:drawing>
          <wp:anchor distT="0" distB="0" distL="114300" distR="114300" simplePos="0" relativeHeight="251675648" behindDoc="1" locked="0" layoutInCell="0" allowOverlap="1">
            <wp:simplePos x="0" y="0"/>
            <wp:positionH relativeFrom="column">
              <wp:posOffset>662940</wp:posOffset>
            </wp:positionH>
            <wp:positionV relativeFrom="paragraph">
              <wp:posOffset>377190</wp:posOffset>
            </wp:positionV>
            <wp:extent cx="151765" cy="90805"/>
            <wp:effectExtent l="0" t="0" r="635" b="4445"/>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1765" cy="90805"/>
                    </a:xfrm>
                    <a:prstGeom prst="rect">
                      <a:avLst/>
                    </a:prstGeom>
                    <a:noFill/>
                  </pic:spPr>
                </pic:pic>
              </a:graphicData>
            </a:graphic>
            <wp14:sizeRelH relativeFrom="page">
              <wp14:pctWidth>0</wp14:pctWidth>
            </wp14:sizeRelH>
            <wp14:sizeRelV relativeFrom="page">
              <wp14:pctHeight>0</wp14:pctHeight>
            </wp14:sizeRelV>
          </wp:anchor>
        </w:drawing>
      </w:r>
      <w:r w:rsidRPr="0028699A">
        <w:rPr>
          <w:rFonts w:asciiTheme="minorHAnsi" w:eastAsia="Times New Roman" w:hAnsiTheme="minorHAnsi" w:cstheme="minorHAnsi"/>
          <w:b/>
          <w:noProof/>
          <w:sz w:val="28"/>
        </w:rPr>
        <w:drawing>
          <wp:anchor distT="0" distB="0" distL="114300" distR="114300" simplePos="0" relativeHeight="251676672" behindDoc="1" locked="0" layoutInCell="0" allowOverlap="1">
            <wp:simplePos x="0" y="0"/>
            <wp:positionH relativeFrom="column">
              <wp:posOffset>4497070</wp:posOffset>
            </wp:positionH>
            <wp:positionV relativeFrom="paragraph">
              <wp:posOffset>377190</wp:posOffset>
            </wp:positionV>
            <wp:extent cx="152400" cy="90805"/>
            <wp:effectExtent l="0" t="0" r="0" b="4445"/>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2400" cy="90805"/>
                    </a:xfrm>
                    <a:prstGeom prst="rect">
                      <a:avLst/>
                    </a:prstGeom>
                    <a:noFill/>
                  </pic:spPr>
                </pic:pic>
              </a:graphicData>
            </a:graphic>
            <wp14:sizeRelH relativeFrom="page">
              <wp14:pctWidth>0</wp14:pctWidth>
            </wp14:sizeRelH>
            <wp14:sizeRelV relativeFrom="page">
              <wp14:pctHeight>0</wp14:pctHeight>
            </wp14:sizeRelV>
          </wp:anchor>
        </w:drawing>
      </w:r>
      <w:r w:rsidRPr="0028699A">
        <w:rPr>
          <w:rFonts w:asciiTheme="minorHAnsi" w:eastAsia="Times New Roman" w:hAnsiTheme="minorHAnsi" w:cstheme="minorHAnsi"/>
          <w:b/>
          <w:noProof/>
          <w:sz w:val="28"/>
        </w:rPr>
        <w:drawing>
          <wp:anchor distT="0" distB="0" distL="114300" distR="114300" simplePos="0" relativeHeight="251677696" behindDoc="1" locked="0" layoutInCell="0" allowOverlap="1">
            <wp:simplePos x="0" y="0"/>
            <wp:positionH relativeFrom="column">
              <wp:posOffset>635635</wp:posOffset>
            </wp:positionH>
            <wp:positionV relativeFrom="paragraph">
              <wp:posOffset>531495</wp:posOffset>
            </wp:positionV>
            <wp:extent cx="4031615" cy="998855"/>
            <wp:effectExtent l="0" t="0" r="6985"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31615" cy="998855"/>
                    </a:xfrm>
                    <a:prstGeom prst="rect">
                      <a:avLst/>
                    </a:prstGeom>
                    <a:noFill/>
                  </pic:spPr>
                </pic:pic>
              </a:graphicData>
            </a:graphic>
            <wp14:sizeRelH relativeFrom="page">
              <wp14:pctWidth>0</wp14:pctWidth>
            </wp14:sizeRelH>
            <wp14:sizeRelV relativeFrom="page">
              <wp14:pctHeight>0</wp14:pctHeight>
            </wp14:sizeRelV>
          </wp:anchor>
        </w:drawing>
      </w: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95" w:lineRule="exact"/>
        <w:jc w:val="both"/>
        <w:rPr>
          <w:rFonts w:asciiTheme="minorHAnsi" w:eastAsia="Times New Roman" w:hAnsiTheme="minorHAnsi" w:cstheme="minorHAnsi"/>
        </w:rPr>
      </w:pPr>
    </w:p>
    <w:tbl>
      <w:tblPr>
        <w:tblW w:w="0" w:type="auto"/>
        <w:tblInd w:w="1000" w:type="dxa"/>
        <w:tblLayout w:type="fixed"/>
        <w:tblCellMar>
          <w:left w:w="0" w:type="dxa"/>
          <w:right w:w="0" w:type="dxa"/>
        </w:tblCellMar>
        <w:tblLook w:val="0000" w:firstRow="0" w:lastRow="0" w:firstColumn="0" w:lastColumn="0" w:noHBand="0" w:noVBand="0"/>
      </w:tblPr>
      <w:tblGrid>
        <w:gridCol w:w="540"/>
        <w:gridCol w:w="1500"/>
        <w:gridCol w:w="2300"/>
        <w:gridCol w:w="1520"/>
        <w:gridCol w:w="480"/>
      </w:tblGrid>
      <w:tr w:rsidR="001C67A2" w:rsidRPr="0028699A" w:rsidTr="0093677D">
        <w:trPr>
          <w:trHeight w:val="269"/>
        </w:trPr>
        <w:tc>
          <w:tcPr>
            <w:tcW w:w="540" w:type="dxa"/>
            <w:tcBorders>
              <w:right w:val="single" w:sz="8" w:space="0" w:color="auto"/>
            </w:tcBorders>
            <w:shd w:val="clear" w:color="auto" w:fill="auto"/>
            <w:vAlign w:val="bottom"/>
          </w:tcPr>
          <w:p w:rsidR="001C67A2" w:rsidRPr="0028699A" w:rsidRDefault="001C67A2" w:rsidP="0093677D">
            <w:pPr>
              <w:spacing w:line="206" w:lineRule="exact"/>
              <w:jc w:val="both"/>
              <w:rPr>
                <w:rFonts w:asciiTheme="minorHAnsi" w:eastAsia="Arial" w:hAnsiTheme="minorHAnsi" w:cstheme="minorHAnsi"/>
                <w:sz w:val="18"/>
              </w:rPr>
            </w:pPr>
            <w:r w:rsidRPr="0028699A">
              <w:rPr>
                <w:rFonts w:asciiTheme="minorHAnsi" w:eastAsia="Arial" w:hAnsiTheme="minorHAnsi" w:cstheme="minorHAnsi"/>
                <w:sz w:val="18"/>
              </w:rPr>
              <w:t>1.20</w:t>
            </w:r>
          </w:p>
        </w:tc>
        <w:tc>
          <w:tcPr>
            <w:tcW w:w="1500" w:type="dxa"/>
            <w:tcBorders>
              <w:right w:val="single" w:sz="8" w:space="0" w:color="auto"/>
            </w:tcBorders>
            <w:shd w:val="clear" w:color="auto" w:fill="auto"/>
            <w:vAlign w:val="bottom"/>
          </w:tcPr>
          <w:p w:rsidR="001C67A2" w:rsidRPr="0028699A" w:rsidRDefault="001C67A2" w:rsidP="0093677D">
            <w:pPr>
              <w:spacing w:line="206" w:lineRule="exact"/>
              <w:ind w:right="510"/>
              <w:jc w:val="both"/>
              <w:rPr>
                <w:rFonts w:asciiTheme="minorHAnsi" w:eastAsia="Arial" w:hAnsiTheme="minorHAnsi" w:cstheme="minorHAnsi"/>
                <w:sz w:val="18"/>
              </w:rPr>
            </w:pPr>
            <w:r w:rsidRPr="0028699A">
              <w:rPr>
                <w:rFonts w:asciiTheme="minorHAnsi" w:eastAsia="Arial" w:hAnsiTheme="minorHAnsi" w:cstheme="minorHAnsi"/>
                <w:sz w:val="18"/>
              </w:rPr>
              <w:t>4.70</w:t>
            </w:r>
          </w:p>
        </w:tc>
        <w:tc>
          <w:tcPr>
            <w:tcW w:w="2300" w:type="dxa"/>
            <w:tcBorders>
              <w:right w:val="single" w:sz="8" w:space="0" w:color="auto"/>
            </w:tcBorders>
            <w:shd w:val="clear" w:color="auto" w:fill="auto"/>
            <w:vAlign w:val="bottom"/>
          </w:tcPr>
          <w:p w:rsidR="001C67A2" w:rsidRPr="0028699A" w:rsidRDefault="001C67A2" w:rsidP="0093677D">
            <w:pPr>
              <w:spacing w:line="206" w:lineRule="exact"/>
              <w:ind w:right="910"/>
              <w:jc w:val="both"/>
              <w:rPr>
                <w:rFonts w:asciiTheme="minorHAnsi" w:eastAsia="Arial" w:hAnsiTheme="minorHAnsi" w:cstheme="minorHAnsi"/>
                <w:sz w:val="18"/>
              </w:rPr>
            </w:pPr>
            <w:r w:rsidRPr="0028699A">
              <w:rPr>
                <w:rFonts w:asciiTheme="minorHAnsi" w:eastAsia="Arial" w:hAnsiTheme="minorHAnsi" w:cstheme="minorHAnsi"/>
                <w:sz w:val="18"/>
              </w:rPr>
              <w:t>7.20</w:t>
            </w:r>
          </w:p>
        </w:tc>
        <w:tc>
          <w:tcPr>
            <w:tcW w:w="1520" w:type="dxa"/>
            <w:tcBorders>
              <w:right w:val="single" w:sz="8" w:space="0" w:color="auto"/>
            </w:tcBorders>
            <w:shd w:val="clear" w:color="auto" w:fill="auto"/>
            <w:vAlign w:val="bottom"/>
          </w:tcPr>
          <w:p w:rsidR="001C67A2" w:rsidRPr="0028699A" w:rsidRDefault="001C67A2" w:rsidP="0093677D">
            <w:pPr>
              <w:spacing w:line="206" w:lineRule="exact"/>
              <w:ind w:right="510"/>
              <w:jc w:val="both"/>
              <w:rPr>
                <w:rFonts w:asciiTheme="minorHAnsi" w:eastAsia="Arial" w:hAnsiTheme="minorHAnsi" w:cstheme="minorHAnsi"/>
                <w:sz w:val="18"/>
              </w:rPr>
            </w:pPr>
            <w:r w:rsidRPr="0028699A">
              <w:rPr>
                <w:rFonts w:asciiTheme="minorHAnsi" w:eastAsia="Arial" w:hAnsiTheme="minorHAnsi" w:cstheme="minorHAnsi"/>
                <w:sz w:val="18"/>
              </w:rPr>
              <w:t>4.70</w:t>
            </w:r>
          </w:p>
        </w:tc>
        <w:tc>
          <w:tcPr>
            <w:tcW w:w="480" w:type="dxa"/>
            <w:shd w:val="clear" w:color="auto" w:fill="auto"/>
            <w:vAlign w:val="bottom"/>
          </w:tcPr>
          <w:p w:rsidR="001C67A2" w:rsidRPr="0028699A" w:rsidRDefault="001C67A2" w:rsidP="0093677D">
            <w:pPr>
              <w:spacing w:line="206" w:lineRule="exact"/>
              <w:ind w:right="50"/>
              <w:jc w:val="both"/>
              <w:rPr>
                <w:rFonts w:asciiTheme="minorHAnsi" w:eastAsia="Arial" w:hAnsiTheme="minorHAnsi" w:cstheme="minorHAnsi"/>
                <w:w w:val="91"/>
                <w:sz w:val="18"/>
              </w:rPr>
            </w:pPr>
            <w:r w:rsidRPr="0028699A">
              <w:rPr>
                <w:rFonts w:asciiTheme="minorHAnsi" w:eastAsia="Arial" w:hAnsiTheme="minorHAnsi" w:cstheme="minorHAnsi"/>
                <w:w w:val="91"/>
                <w:sz w:val="18"/>
              </w:rPr>
              <w:t>1.20</w:t>
            </w:r>
          </w:p>
        </w:tc>
      </w:tr>
      <w:tr w:rsidR="001C67A2" w:rsidRPr="0028699A" w:rsidTr="0093677D">
        <w:trPr>
          <w:trHeight w:val="35"/>
        </w:trPr>
        <w:tc>
          <w:tcPr>
            <w:tcW w:w="540" w:type="dxa"/>
            <w:tcBorders>
              <w:bottom w:val="single" w:sz="8" w:space="0" w:color="auto"/>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3"/>
              </w:rPr>
            </w:pPr>
          </w:p>
        </w:tc>
        <w:tc>
          <w:tcPr>
            <w:tcW w:w="1500" w:type="dxa"/>
            <w:tcBorders>
              <w:bottom w:val="single" w:sz="8" w:space="0" w:color="auto"/>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3"/>
              </w:rPr>
            </w:pPr>
          </w:p>
        </w:tc>
        <w:tc>
          <w:tcPr>
            <w:tcW w:w="2300" w:type="dxa"/>
            <w:tcBorders>
              <w:bottom w:val="single" w:sz="8" w:space="0" w:color="auto"/>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3"/>
              </w:rPr>
            </w:pPr>
          </w:p>
        </w:tc>
        <w:tc>
          <w:tcPr>
            <w:tcW w:w="1520" w:type="dxa"/>
            <w:tcBorders>
              <w:bottom w:val="single" w:sz="8" w:space="0" w:color="auto"/>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3"/>
              </w:rPr>
            </w:pPr>
          </w:p>
        </w:tc>
        <w:tc>
          <w:tcPr>
            <w:tcW w:w="480" w:type="dxa"/>
            <w:tcBorders>
              <w:bottom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3"/>
              </w:rPr>
            </w:pPr>
          </w:p>
        </w:tc>
      </w:tr>
      <w:tr w:rsidR="001C67A2" w:rsidRPr="0028699A" w:rsidTr="0093677D">
        <w:trPr>
          <w:trHeight w:val="109"/>
        </w:trPr>
        <w:tc>
          <w:tcPr>
            <w:tcW w:w="540"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1500"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2300"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1520" w:type="dxa"/>
            <w:tcBorders>
              <w:right w:val="single" w:sz="8" w:space="0" w:color="auto"/>
            </w:tcBorders>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4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r>
    </w:tbl>
    <w:p w:rsidR="001C67A2" w:rsidRPr="0028699A" w:rsidRDefault="001C67A2" w:rsidP="001C67A2">
      <w:pPr>
        <w:spacing w:line="110" w:lineRule="exact"/>
        <w:jc w:val="both"/>
        <w:rPr>
          <w:rFonts w:asciiTheme="minorHAnsi" w:eastAsia="Times New Roman" w:hAnsiTheme="minorHAnsi" w:cstheme="minorHAnsi"/>
        </w:rPr>
      </w:pPr>
    </w:p>
    <w:p w:rsidR="001C67A2" w:rsidRPr="0028699A" w:rsidRDefault="001C67A2" w:rsidP="001C67A2">
      <w:pPr>
        <w:spacing w:line="239" w:lineRule="auto"/>
        <w:ind w:left="3940"/>
        <w:jc w:val="both"/>
        <w:rPr>
          <w:rFonts w:asciiTheme="minorHAnsi" w:eastAsia="Arial" w:hAnsiTheme="minorHAnsi" w:cstheme="minorHAnsi"/>
          <w:sz w:val="18"/>
        </w:rPr>
      </w:pPr>
      <w:r w:rsidRPr="0028699A">
        <w:rPr>
          <w:rFonts w:asciiTheme="minorHAnsi" w:eastAsia="Arial" w:hAnsiTheme="minorHAnsi" w:cstheme="minorHAnsi"/>
          <w:sz w:val="18"/>
        </w:rPr>
        <w:t>19.00</w:t>
      </w: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200" w:lineRule="exact"/>
        <w:jc w:val="both"/>
        <w:rPr>
          <w:rFonts w:asciiTheme="minorHAnsi" w:eastAsia="Times New Roman" w:hAnsiTheme="minorHAnsi" w:cstheme="minorHAnsi"/>
        </w:rPr>
      </w:pPr>
    </w:p>
    <w:p w:rsidR="001C67A2" w:rsidRPr="0028699A" w:rsidRDefault="001C67A2" w:rsidP="001C67A2">
      <w:pPr>
        <w:spacing w:line="368" w:lineRule="exact"/>
        <w:jc w:val="both"/>
        <w:rPr>
          <w:rFonts w:asciiTheme="minorHAnsi" w:eastAsia="Times New Roman" w:hAnsiTheme="minorHAnsi" w:cstheme="minorHAnsi"/>
        </w:rPr>
      </w:pPr>
    </w:p>
    <w:p w:rsidR="001C67A2" w:rsidRPr="0028699A" w:rsidRDefault="001C67A2" w:rsidP="001C67A2">
      <w:pPr>
        <w:spacing w:line="0" w:lineRule="atLeast"/>
        <w:jc w:val="both"/>
        <w:rPr>
          <w:rFonts w:asciiTheme="minorHAnsi" w:eastAsia="Times New Roman" w:hAnsiTheme="minorHAnsi" w:cstheme="minorHAnsi"/>
          <w:b/>
          <w:sz w:val="28"/>
        </w:rPr>
      </w:pPr>
      <w:r w:rsidRPr="0028699A">
        <w:rPr>
          <w:rFonts w:asciiTheme="minorHAnsi" w:eastAsia="Times New Roman" w:hAnsiTheme="minorHAnsi" w:cstheme="minorHAnsi"/>
          <w:sz w:val="28"/>
        </w:rPr>
        <w:t xml:space="preserve">f) </w:t>
      </w:r>
      <w:r w:rsidRPr="0028699A">
        <w:rPr>
          <w:rFonts w:asciiTheme="minorHAnsi" w:eastAsia="Times New Roman" w:hAnsiTheme="minorHAnsi" w:cstheme="minorHAnsi"/>
          <w:b/>
          <w:sz w:val="28"/>
        </w:rPr>
        <w:t>ZONIFICACION PROPUESTA (Ver Plano PZ-01)</w:t>
      </w:r>
    </w:p>
    <w:p w:rsidR="001C67A2" w:rsidRPr="0028699A" w:rsidRDefault="001C67A2" w:rsidP="001C67A2">
      <w:pPr>
        <w:spacing w:line="343" w:lineRule="exact"/>
        <w:jc w:val="both"/>
        <w:rPr>
          <w:rFonts w:asciiTheme="minorHAnsi" w:eastAsia="Times New Roman" w:hAnsiTheme="minorHAnsi" w:cstheme="minorHAnsi"/>
        </w:rPr>
      </w:pPr>
      <w:r w:rsidRPr="0028699A">
        <w:rPr>
          <w:rFonts w:asciiTheme="minorHAnsi" w:eastAsia="Times New Roman" w:hAnsiTheme="minorHAnsi" w:cstheme="minorHAnsi"/>
          <w:b/>
          <w:noProof/>
          <w:sz w:val="28"/>
        </w:rPr>
        <mc:AlternateContent>
          <mc:Choice Requires="wps">
            <w:drawing>
              <wp:anchor distT="0" distB="0" distL="114300" distR="114300" simplePos="0" relativeHeight="251678720" behindDoc="1" locked="0" layoutInCell="0" allowOverlap="1">
                <wp:simplePos x="0" y="0"/>
                <wp:positionH relativeFrom="column">
                  <wp:posOffset>5416550</wp:posOffset>
                </wp:positionH>
                <wp:positionV relativeFrom="paragraph">
                  <wp:posOffset>122555</wp:posOffset>
                </wp:positionV>
                <wp:extent cx="0" cy="365760"/>
                <wp:effectExtent l="9525" t="7620" r="9525" b="7620"/>
                <wp:wrapNone/>
                <wp:docPr id="11" name="Conector recto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5760"/>
                        </a:xfrm>
                        <a:prstGeom prst="line">
                          <a:avLst/>
                        </a:prstGeom>
                        <a:noFill/>
                        <a:ln w="238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4B2880" id="Conector recto 11" o:spid="_x0000_s1026" style="position:absolute;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6.5pt,9.65pt" to="426.5pt,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" o:allowincell="f" strokeweight=".06619mm"/>
            </w:pict>
          </mc:Fallback>
        </mc:AlternateContent>
      </w:r>
      <w:r w:rsidRPr="0028699A">
        <w:rPr>
          <w:rFonts w:asciiTheme="minorHAnsi" w:eastAsia="Times New Roman" w:hAnsiTheme="minorHAnsi" w:cstheme="minorHAnsi"/>
          <w:b/>
          <w:noProof/>
          <w:sz w:val="28"/>
        </w:rPr>
        <mc:AlternateContent>
          <mc:Choice Requires="wps">
            <w:drawing>
              <wp:anchor distT="0" distB="0" distL="114300" distR="114300" simplePos="0" relativeHeight="251679744" behindDoc="1" locked="0" layoutInCell="0" allowOverlap="1">
                <wp:simplePos x="0" y="0"/>
                <wp:positionH relativeFrom="column">
                  <wp:posOffset>130175</wp:posOffset>
                </wp:positionH>
                <wp:positionV relativeFrom="paragraph">
                  <wp:posOffset>123825</wp:posOffset>
                </wp:positionV>
                <wp:extent cx="5287645" cy="0"/>
                <wp:effectExtent l="9525" t="8890" r="8255" b="10160"/>
                <wp:wrapNone/>
                <wp:docPr id="10" name="Conector recto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87645" cy="0"/>
                        </a:xfrm>
                        <a:prstGeom prst="line">
                          <a:avLst/>
                        </a:prstGeom>
                        <a:noFill/>
                        <a:ln w="238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FA8949" id="Conector recto 10" o:spid="_x0000_s1026" style="position:absolute;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5pt,9.75pt" to="426.6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" o:allowincell="f" strokeweight=".06619mm"/>
            </w:pict>
          </mc:Fallback>
        </mc:AlternateContent>
      </w:r>
      <w:r w:rsidRPr="0028699A">
        <w:rPr>
          <w:rFonts w:asciiTheme="minorHAnsi" w:eastAsia="Times New Roman" w:hAnsiTheme="minorHAnsi" w:cstheme="minorHAnsi"/>
          <w:b/>
          <w:noProof/>
          <w:sz w:val="28"/>
        </w:rPr>
        <mc:AlternateContent>
          <mc:Choice Requires="wps">
            <w:drawing>
              <wp:anchor distT="0" distB="0" distL="114300" distR="114300" simplePos="0" relativeHeight="251680768" behindDoc="1" locked="0" layoutInCell="0" allowOverlap="1">
                <wp:simplePos x="0" y="0"/>
                <wp:positionH relativeFrom="column">
                  <wp:posOffset>131445</wp:posOffset>
                </wp:positionH>
                <wp:positionV relativeFrom="paragraph">
                  <wp:posOffset>122555</wp:posOffset>
                </wp:positionV>
                <wp:extent cx="0" cy="365760"/>
                <wp:effectExtent l="10795" t="7620" r="8255" b="7620"/>
                <wp:wrapNone/>
                <wp:docPr id="9" name="Conector recto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5760"/>
                        </a:xfrm>
                        <a:prstGeom prst="line">
                          <a:avLst/>
                        </a:prstGeom>
                        <a:noFill/>
                        <a:ln w="238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534201" id="Conector recto 9" o:spid="_x0000_s1026" style="position:absolute;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35pt,9.65pt" to="10.35pt,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" o:allowincell="f" strokeweight=".06619mm"/>
            </w:pict>
          </mc:Fallback>
        </mc:AlternateContent>
      </w:r>
      <w:r w:rsidRPr="0028699A">
        <w:rPr>
          <w:rFonts w:asciiTheme="minorHAnsi" w:eastAsia="Times New Roman" w:hAnsiTheme="minorHAnsi" w:cstheme="minorHAnsi"/>
          <w:b/>
          <w:noProof/>
          <w:sz w:val="28"/>
        </w:rPr>
        <mc:AlternateContent>
          <mc:Choice Requires="wps">
            <w:drawing>
              <wp:anchor distT="0" distB="0" distL="114300" distR="114300" simplePos="0" relativeHeight="251681792" behindDoc="1" locked="0" layoutInCell="0" allowOverlap="1">
                <wp:simplePos x="0" y="0"/>
                <wp:positionH relativeFrom="column">
                  <wp:posOffset>130175</wp:posOffset>
                </wp:positionH>
                <wp:positionV relativeFrom="paragraph">
                  <wp:posOffset>487045</wp:posOffset>
                </wp:positionV>
                <wp:extent cx="5287645" cy="0"/>
                <wp:effectExtent l="9525" t="10160" r="8255" b="8890"/>
                <wp:wrapNone/>
                <wp:docPr id="8" name="Conector recto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87645" cy="0"/>
                        </a:xfrm>
                        <a:prstGeom prst="line">
                          <a:avLst/>
                        </a:prstGeom>
                        <a:noFill/>
                        <a:ln w="238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E30679" id="Conector recto 8" o:spid="_x0000_s1026" style="position:absolute;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5pt,38.35pt" to="426.6pt,3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" o:allowincell="f" strokeweight=".06619mm"/>
            </w:pict>
          </mc:Fallback>
        </mc:AlternateContent>
      </w:r>
    </w:p>
    <w:p w:rsidR="001C67A2" w:rsidRPr="0028699A" w:rsidRDefault="001C67A2" w:rsidP="001C67A2">
      <w:pPr>
        <w:spacing w:line="0" w:lineRule="atLeast"/>
        <w:ind w:left="2160"/>
        <w:jc w:val="both"/>
        <w:rPr>
          <w:rFonts w:asciiTheme="minorHAnsi" w:eastAsia="Arial" w:hAnsiTheme="minorHAnsi" w:cstheme="minorHAnsi"/>
          <w:sz w:val="29"/>
        </w:rPr>
      </w:pPr>
      <w:r w:rsidRPr="0028699A">
        <w:rPr>
          <w:rFonts w:asciiTheme="minorHAnsi" w:eastAsia="Arial" w:hAnsiTheme="minorHAnsi" w:cstheme="minorHAnsi"/>
          <w:sz w:val="29"/>
        </w:rPr>
        <w:t>PROPUESTA DE ZONIFICACIÓN</w:t>
      </w:r>
    </w:p>
    <w:p w:rsidR="001C67A2" w:rsidRPr="0028699A" w:rsidRDefault="001C67A2" w:rsidP="001C67A2">
      <w:pPr>
        <w:spacing w:line="321" w:lineRule="exact"/>
        <w:jc w:val="both"/>
        <w:rPr>
          <w:rFonts w:asciiTheme="minorHAnsi" w:eastAsia="Times New Roman" w:hAnsiTheme="minorHAnsi" w:cstheme="minorHAnsi"/>
        </w:rPr>
      </w:pPr>
      <w:r w:rsidRPr="0028699A">
        <w:rPr>
          <w:rFonts w:asciiTheme="minorHAnsi" w:eastAsia="Arial" w:hAnsiTheme="minorHAnsi" w:cstheme="minorHAnsi"/>
          <w:noProof/>
          <w:sz w:val="29"/>
        </w:rPr>
        <w:drawing>
          <wp:anchor distT="0" distB="0" distL="114300" distR="114300" simplePos="0" relativeHeight="251682816" behindDoc="1" locked="0" layoutInCell="0" allowOverlap="1">
            <wp:simplePos x="0" y="0"/>
            <wp:positionH relativeFrom="column">
              <wp:posOffset>130810</wp:posOffset>
            </wp:positionH>
            <wp:positionV relativeFrom="paragraph">
              <wp:posOffset>122555</wp:posOffset>
            </wp:positionV>
            <wp:extent cx="5287645" cy="4667885"/>
            <wp:effectExtent l="0" t="0" r="8255"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87645" cy="4667885"/>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Ind w:w="580" w:type="dxa"/>
        <w:tblLayout w:type="fixed"/>
        <w:tblCellMar>
          <w:left w:w="0" w:type="dxa"/>
          <w:right w:w="0" w:type="dxa"/>
        </w:tblCellMar>
        <w:tblLook w:val="0000" w:firstRow="0" w:lastRow="0" w:firstColumn="0" w:lastColumn="0" w:noHBand="0" w:noVBand="0"/>
      </w:tblPr>
      <w:tblGrid>
        <w:gridCol w:w="560"/>
        <w:gridCol w:w="1160"/>
        <w:gridCol w:w="360"/>
        <w:gridCol w:w="280"/>
        <w:gridCol w:w="600"/>
        <w:gridCol w:w="900"/>
        <w:gridCol w:w="300"/>
        <w:gridCol w:w="780"/>
        <w:gridCol w:w="520"/>
        <w:gridCol w:w="1280"/>
        <w:gridCol w:w="1000"/>
      </w:tblGrid>
      <w:tr w:rsidR="001C67A2" w:rsidRPr="0028699A" w:rsidTr="0093677D">
        <w:trPr>
          <w:trHeight w:val="195"/>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6"/>
              </w:rPr>
            </w:pPr>
          </w:p>
        </w:tc>
        <w:tc>
          <w:tcPr>
            <w:tcW w:w="11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6"/>
              </w:rPr>
            </w:pPr>
          </w:p>
        </w:tc>
        <w:tc>
          <w:tcPr>
            <w:tcW w:w="3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6"/>
              </w:rPr>
            </w:pPr>
          </w:p>
        </w:tc>
        <w:tc>
          <w:tcPr>
            <w:tcW w:w="2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6"/>
              </w:rPr>
            </w:pPr>
          </w:p>
        </w:tc>
        <w:tc>
          <w:tcPr>
            <w:tcW w:w="6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6"/>
              </w:rPr>
            </w:pPr>
          </w:p>
        </w:tc>
        <w:tc>
          <w:tcPr>
            <w:tcW w:w="9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6"/>
              </w:rPr>
            </w:pPr>
          </w:p>
        </w:tc>
        <w:tc>
          <w:tcPr>
            <w:tcW w:w="3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6"/>
              </w:rPr>
            </w:pPr>
          </w:p>
        </w:tc>
        <w:tc>
          <w:tcPr>
            <w:tcW w:w="7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6"/>
              </w:rPr>
            </w:pPr>
          </w:p>
        </w:tc>
        <w:tc>
          <w:tcPr>
            <w:tcW w:w="52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6"/>
              </w:rPr>
            </w:pPr>
          </w:p>
        </w:tc>
        <w:tc>
          <w:tcPr>
            <w:tcW w:w="1280" w:type="dxa"/>
            <w:shd w:val="clear" w:color="auto" w:fill="auto"/>
            <w:vAlign w:val="bottom"/>
          </w:tcPr>
          <w:p w:rsidR="001C67A2" w:rsidRPr="0028699A" w:rsidRDefault="001C67A2" w:rsidP="0093677D">
            <w:pPr>
              <w:spacing w:line="0" w:lineRule="atLeast"/>
              <w:ind w:left="338"/>
              <w:jc w:val="both"/>
              <w:rPr>
                <w:rFonts w:asciiTheme="minorHAnsi" w:eastAsia="Arial" w:hAnsiTheme="minorHAnsi" w:cstheme="minorHAnsi"/>
                <w:sz w:val="17"/>
              </w:rPr>
            </w:pPr>
            <w:r w:rsidRPr="0028699A">
              <w:rPr>
                <w:rFonts w:asciiTheme="minorHAnsi" w:eastAsia="Arial" w:hAnsiTheme="minorHAnsi" w:cstheme="minorHAnsi"/>
                <w:sz w:val="17"/>
              </w:rPr>
              <w:t>APORTES</w:t>
            </w:r>
          </w:p>
        </w:tc>
        <w:tc>
          <w:tcPr>
            <w:tcW w:w="10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6"/>
              </w:rPr>
            </w:pPr>
          </w:p>
        </w:tc>
      </w:tr>
      <w:tr w:rsidR="001C67A2" w:rsidRPr="0028699A" w:rsidTr="0093677D">
        <w:trPr>
          <w:trHeight w:val="332"/>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11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3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2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6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9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3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7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520" w:type="dxa"/>
            <w:vMerge w:val="restart"/>
            <w:shd w:val="clear" w:color="auto" w:fill="auto"/>
            <w:vAlign w:val="bottom"/>
          </w:tcPr>
          <w:p w:rsidR="001C67A2" w:rsidRPr="0028699A" w:rsidRDefault="001C67A2" w:rsidP="0093677D">
            <w:pPr>
              <w:spacing w:line="0" w:lineRule="atLeast"/>
              <w:jc w:val="both"/>
              <w:rPr>
                <w:rFonts w:asciiTheme="minorHAnsi" w:eastAsia="Arial" w:hAnsiTheme="minorHAnsi" w:cstheme="minorHAnsi"/>
                <w:sz w:val="17"/>
              </w:rPr>
            </w:pPr>
            <w:r w:rsidRPr="0028699A">
              <w:rPr>
                <w:rFonts w:asciiTheme="minorHAnsi" w:eastAsia="Arial" w:hAnsiTheme="minorHAnsi" w:cstheme="minorHAnsi"/>
                <w:sz w:val="17"/>
              </w:rPr>
              <w:t>TIPO</w:t>
            </w:r>
          </w:p>
        </w:tc>
        <w:tc>
          <w:tcPr>
            <w:tcW w:w="1280" w:type="dxa"/>
            <w:shd w:val="clear" w:color="auto" w:fill="auto"/>
            <w:vAlign w:val="bottom"/>
          </w:tcPr>
          <w:p w:rsidR="001C67A2" w:rsidRPr="0028699A" w:rsidRDefault="001C67A2" w:rsidP="0093677D">
            <w:pPr>
              <w:spacing w:line="0" w:lineRule="atLeast"/>
              <w:ind w:left="78"/>
              <w:jc w:val="both"/>
              <w:rPr>
                <w:rFonts w:asciiTheme="minorHAnsi" w:eastAsia="Arial" w:hAnsiTheme="minorHAnsi" w:cstheme="minorHAnsi"/>
                <w:sz w:val="17"/>
              </w:rPr>
            </w:pPr>
            <w:r w:rsidRPr="0028699A">
              <w:rPr>
                <w:rFonts w:asciiTheme="minorHAnsi" w:eastAsia="Arial" w:hAnsiTheme="minorHAnsi" w:cstheme="minorHAnsi"/>
                <w:sz w:val="17"/>
              </w:rPr>
              <w:t>PARQUES</w:t>
            </w:r>
          </w:p>
        </w:tc>
        <w:tc>
          <w:tcPr>
            <w:tcW w:w="1000" w:type="dxa"/>
            <w:shd w:val="clear" w:color="auto" w:fill="auto"/>
            <w:vAlign w:val="bottom"/>
          </w:tcPr>
          <w:p w:rsidR="001C67A2" w:rsidRPr="0028699A" w:rsidRDefault="001C67A2" w:rsidP="0093677D">
            <w:pPr>
              <w:spacing w:line="0" w:lineRule="atLeast"/>
              <w:ind w:left="19"/>
              <w:jc w:val="both"/>
              <w:rPr>
                <w:rFonts w:asciiTheme="minorHAnsi" w:eastAsia="Arial" w:hAnsiTheme="minorHAnsi" w:cstheme="minorHAnsi"/>
                <w:sz w:val="17"/>
              </w:rPr>
            </w:pPr>
            <w:r w:rsidRPr="0028699A">
              <w:rPr>
                <w:rFonts w:asciiTheme="minorHAnsi" w:eastAsia="Arial" w:hAnsiTheme="minorHAnsi" w:cstheme="minorHAnsi"/>
                <w:sz w:val="17"/>
              </w:rPr>
              <w:t>OTROS</w:t>
            </w:r>
          </w:p>
        </w:tc>
      </w:tr>
      <w:tr w:rsidR="001C67A2" w:rsidRPr="0028699A" w:rsidTr="0093677D">
        <w:trPr>
          <w:trHeight w:val="107"/>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11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3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2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6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9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3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7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52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1280" w:type="dxa"/>
            <w:vMerge w:val="restart"/>
            <w:shd w:val="clear" w:color="auto" w:fill="auto"/>
            <w:vAlign w:val="bottom"/>
          </w:tcPr>
          <w:p w:rsidR="001C67A2" w:rsidRPr="0028699A" w:rsidRDefault="001C67A2" w:rsidP="0093677D">
            <w:pPr>
              <w:spacing w:line="0" w:lineRule="atLeast"/>
              <w:ind w:left="78"/>
              <w:jc w:val="both"/>
              <w:rPr>
                <w:rFonts w:asciiTheme="minorHAnsi" w:eastAsia="Arial" w:hAnsiTheme="minorHAnsi" w:cstheme="minorHAnsi"/>
                <w:sz w:val="17"/>
              </w:rPr>
            </w:pPr>
            <w:r w:rsidRPr="0028699A">
              <w:rPr>
                <w:rFonts w:asciiTheme="minorHAnsi" w:eastAsia="Arial" w:hAnsiTheme="minorHAnsi" w:cstheme="minorHAnsi"/>
                <w:sz w:val="17"/>
              </w:rPr>
              <w:t>ZONALES</w:t>
            </w:r>
          </w:p>
        </w:tc>
        <w:tc>
          <w:tcPr>
            <w:tcW w:w="1000" w:type="dxa"/>
            <w:vMerge w:val="restart"/>
            <w:shd w:val="clear" w:color="auto" w:fill="auto"/>
            <w:vAlign w:val="bottom"/>
          </w:tcPr>
          <w:p w:rsidR="001C67A2" w:rsidRPr="0028699A" w:rsidRDefault="001C67A2" w:rsidP="0093677D">
            <w:pPr>
              <w:spacing w:line="0" w:lineRule="atLeast"/>
              <w:jc w:val="both"/>
              <w:rPr>
                <w:rFonts w:asciiTheme="minorHAnsi" w:eastAsia="Arial" w:hAnsiTheme="minorHAnsi" w:cstheme="minorHAnsi"/>
                <w:sz w:val="17"/>
              </w:rPr>
            </w:pPr>
            <w:r w:rsidRPr="0028699A">
              <w:rPr>
                <w:rFonts w:asciiTheme="minorHAnsi" w:eastAsia="Arial" w:hAnsiTheme="minorHAnsi" w:cstheme="minorHAnsi"/>
                <w:sz w:val="17"/>
              </w:rPr>
              <w:t>FINES</w:t>
            </w:r>
          </w:p>
        </w:tc>
      </w:tr>
      <w:tr w:rsidR="001C67A2" w:rsidRPr="0028699A" w:rsidTr="0093677D">
        <w:trPr>
          <w:trHeight w:val="103"/>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1520" w:type="dxa"/>
            <w:gridSpan w:val="2"/>
            <w:vMerge w:val="restart"/>
            <w:shd w:val="clear" w:color="auto" w:fill="auto"/>
            <w:vAlign w:val="bottom"/>
          </w:tcPr>
          <w:p w:rsidR="001C67A2" w:rsidRPr="0028699A" w:rsidRDefault="001C67A2" w:rsidP="0093677D">
            <w:pPr>
              <w:spacing w:line="0" w:lineRule="atLeast"/>
              <w:ind w:right="139"/>
              <w:jc w:val="both"/>
              <w:rPr>
                <w:rFonts w:asciiTheme="minorHAnsi" w:eastAsia="Arial" w:hAnsiTheme="minorHAnsi" w:cstheme="minorHAnsi"/>
                <w:sz w:val="16"/>
              </w:rPr>
            </w:pPr>
            <w:r w:rsidRPr="0028699A">
              <w:rPr>
                <w:rFonts w:asciiTheme="minorHAnsi" w:eastAsia="Arial" w:hAnsiTheme="minorHAnsi" w:cstheme="minorHAnsi"/>
                <w:sz w:val="16"/>
              </w:rPr>
              <w:t>PROPUESTA</w:t>
            </w:r>
          </w:p>
        </w:tc>
        <w:tc>
          <w:tcPr>
            <w:tcW w:w="2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6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9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3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7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52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128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100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r>
      <w:tr w:rsidR="001C67A2" w:rsidRPr="0028699A" w:rsidTr="0093677D">
        <w:trPr>
          <w:trHeight w:val="152"/>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3"/>
              </w:rPr>
            </w:pPr>
          </w:p>
        </w:tc>
        <w:tc>
          <w:tcPr>
            <w:tcW w:w="1520" w:type="dxa"/>
            <w:gridSpan w:val="2"/>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3"/>
              </w:rPr>
            </w:pPr>
          </w:p>
        </w:tc>
        <w:tc>
          <w:tcPr>
            <w:tcW w:w="2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3"/>
              </w:rPr>
            </w:pPr>
          </w:p>
        </w:tc>
        <w:tc>
          <w:tcPr>
            <w:tcW w:w="6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3"/>
              </w:rPr>
            </w:pPr>
          </w:p>
        </w:tc>
        <w:tc>
          <w:tcPr>
            <w:tcW w:w="9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3"/>
              </w:rPr>
            </w:pPr>
          </w:p>
        </w:tc>
        <w:tc>
          <w:tcPr>
            <w:tcW w:w="3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3"/>
              </w:rPr>
            </w:pPr>
          </w:p>
        </w:tc>
        <w:tc>
          <w:tcPr>
            <w:tcW w:w="7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3"/>
              </w:rPr>
            </w:pPr>
          </w:p>
        </w:tc>
        <w:tc>
          <w:tcPr>
            <w:tcW w:w="52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3"/>
              </w:rPr>
            </w:pPr>
          </w:p>
        </w:tc>
        <w:tc>
          <w:tcPr>
            <w:tcW w:w="12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3"/>
              </w:rPr>
            </w:pPr>
          </w:p>
        </w:tc>
        <w:tc>
          <w:tcPr>
            <w:tcW w:w="10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3"/>
              </w:rPr>
            </w:pPr>
          </w:p>
        </w:tc>
      </w:tr>
      <w:tr w:rsidR="001C67A2" w:rsidRPr="0028699A" w:rsidTr="0093677D">
        <w:trPr>
          <w:trHeight w:val="190"/>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6"/>
              </w:rPr>
            </w:pPr>
          </w:p>
        </w:tc>
        <w:tc>
          <w:tcPr>
            <w:tcW w:w="11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6"/>
              </w:rPr>
            </w:pPr>
          </w:p>
        </w:tc>
        <w:tc>
          <w:tcPr>
            <w:tcW w:w="3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6"/>
              </w:rPr>
            </w:pPr>
          </w:p>
        </w:tc>
        <w:tc>
          <w:tcPr>
            <w:tcW w:w="2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6"/>
              </w:rPr>
            </w:pPr>
          </w:p>
        </w:tc>
        <w:tc>
          <w:tcPr>
            <w:tcW w:w="6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6"/>
              </w:rPr>
            </w:pPr>
          </w:p>
        </w:tc>
        <w:tc>
          <w:tcPr>
            <w:tcW w:w="9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6"/>
              </w:rPr>
            </w:pPr>
          </w:p>
        </w:tc>
        <w:tc>
          <w:tcPr>
            <w:tcW w:w="3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6"/>
              </w:rPr>
            </w:pPr>
          </w:p>
        </w:tc>
        <w:tc>
          <w:tcPr>
            <w:tcW w:w="7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6"/>
              </w:rPr>
            </w:pPr>
          </w:p>
        </w:tc>
        <w:tc>
          <w:tcPr>
            <w:tcW w:w="520" w:type="dxa"/>
            <w:shd w:val="clear" w:color="auto" w:fill="auto"/>
            <w:vAlign w:val="bottom"/>
          </w:tcPr>
          <w:p w:rsidR="001C67A2" w:rsidRPr="0028699A" w:rsidRDefault="001C67A2" w:rsidP="0093677D">
            <w:pPr>
              <w:spacing w:line="0" w:lineRule="atLeast"/>
              <w:ind w:right="180"/>
              <w:jc w:val="both"/>
              <w:rPr>
                <w:rFonts w:asciiTheme="minorHAnsi" w:eastAsia="Arial" w:hAnsiTheme="minorHAnsi" w:cstheme="minorHAnsi"/>
                <w:sz w:val="16"/>
              </w:rPr>
            </w:pPr>
            <w:r w:rsidRPr="0028699A">
              <w:rPr>
                <w:rFonts w:asciiTheme="minorHAnsi" w:eastAsia="Arial" w:hAnsiTheme="minorHAnsi" w:cstheme="minorHAnsi"/>
                <w:sz w:val="16"/>
              </w:rPr>
              <w:t>1</w:t>
            </w:r>
          </w:p>
        </w:tc>
        <w:tc>
          <w:tcPr>
            <w:tcW w:w="1280" w:type="dxa"/>
            <w:shd w:val="clear" w:color="auto" w:fill="auto"/>
            <w:vAlign w:val="bottom"/>
          </w:tcPr>
          <w:p w:rsidR="001C67A2" w:rsidRPr="0028699A" w:rsidRDefault="001C67A2" w:rsidP="0093677D">
            <w:pPr>
              <w:spacing w:line="0" w:lineRule="atLeast"/>
              <w:ind w:left="58"/>
              <w:jc w:val="both"/>
              <w:rPr>
                <w:rFonts w:asciiTheme="minorHAnsi" w:eastAsia="Arial" w:hAnsiTheme="minorHAnsi" w:cstheme="minorHAnsi"/>
                <w:w w:val="94"/>
                <w:sz w:val="16"/>
              </w:rPr>
            </w:pPr>
            <w:r w:rsidRPr="0028699A">
              <w:rPr>
                <w:rFonts w:asciiTheme="minorHAnsi" w:eastAsia="Arial" w:hAnsiTheme="minorHAnsi" w:cstheme="minorHAnsi"/>
                <w:w w:val="94"/>
                <w:sz w:val="16"/>
              </w:rPr>
              <w:t>1%</w:t>
            </w:r>
          </w:p>
        </w:tc>
        <w:tc>
          <w:tcPr>
            <w:tcW w:w="1000" w:type="dxa"/>
            <w:shd w:val="clear" w:color="auto" w:fill="auto"/>
            <w:vAlign w:val="bottom"/>
          </w:tcPr>
          <w:p w:rsidR="001C67A2" w:rsidRPr="0028699A" w:rsidRDefault="001C67A2" w:rsidP="0093677D">
            <w:pPr>
              <w:spacing w:line="0" w:lineRule="atLeast"/>
              <w:jc w:val="both"/>
              <w:rPr>
                <w:rFonts w:asciiTheme="minorHAnsi" w:eastAsia="Arial" w:hAnsiTheme="minorHAnsi" w:cstheme="minorHAnsi"/>
                <w:sz w:val="16"/>
              </w:rPr>
            </w:pPr>
            <w:r w:rsidRPr="0028699A">
              <w:rPr>
                <w:rFonts w:asciiTheme="minorHAnsi" w:eastAsia="Arial" w:hAnsiTheme="minorHAnsi" w:cstheme="minorHAnsi"/>
                <w:sz w:val="16"/>
              </w:rPr>
              <w:t>2%</w:t>
            </w:r>
          </w:p>
        </w:tc>
      </w:tr>
      <w:tr w:rsidR="001C67A2" w:rsidRPr="0028699A" w:rsidTr="0093677D">
        <w:trPr>
          <w:trHeight w:val="259"/>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11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3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2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6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9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3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780" w:type="dxa"/>
            <w:shd w:val="clear" w:color="auto" w:fill="FFFFFF"/>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520" w:type="dxa"/>
            <w:shd w:val="clear" w:color="auto" w:fill="FFFFFF"/>
            <w:vAlign w:val="bottom"/>
          </w:tcPr>
          <w:p w:rsidR="001C67A2" w:rsidRPr="0028699A" w:rsidRDefault="001C67A2" w:rsidP="0093677D">
            <w:pPr>
              <w:spacing w:line="0" w:lineRule="atLeast"/>
              <w:ind w:right="180"/>
              <w:jc w:val="both"/>
              <w:rPr>
                <w:rFonts w:asciiTheme="minorHAnsi" w:eastAsia="Arial" w:hAnsiTheme="minorHAnsi" w:cstheme="minorHAnsi"/>
                <w:sz w:val="16"/>
              </w:rPr>
            </w:pPr>
            <w:r w:rsidRPr="0028699A">
              <w:rPr>
                <w:rFonts w:asciiTheme="minorHAnsi" w:eastAsia="Arial" w:hAnsiTheme="minorHAnsi" w:cstheme="minorHAnsi"/>
                <w:sz w:val="16"/>
              </w:rPr>
              <w:t>2</w:t>
            </w:r>
          </w:p>
        </w:tc>
        <w:tc>
          <w:tcPr>
            <w:tcW w:w="1280" w:type="dxa"/>
            <w:shd w:val="clear" w:color="auto" w:fill="FFFFFF"/>
            <w:vAlign w:val="bottom"/>
          </w:tcPr>
          <w:p w:rsidR="001C67A2" w:rsidRPr="0028699A" w:rsidRDefault="001C67A2" w:rsidP="0093677D">
            <w:pPr>
              <w:spacing w:line="0" w:lineRule="atLeast"/>
              <w:ind w:left="58"/>
              <w:jc w:val="both"/>
              <w:rPr>
                <w:rFonts w:asciiTheme="minorHAnsi" w:eastAsia="Arial" w:hAnsiTheme="minorHAnsi" w:cstheme="minorHAnsi"/>
                <w:w w:val="94"/>
                <w:sz w:val="16"/>
              </w:rPr>
            </w:pPr>
            <w:r w:rsidRPr="0028699A">
              <w:rPr>
                <w:rFonts w:asciiTheme="minorHAnsi" w:eastAsia="Arial" w:hAnsiTheme="minorHAnsi" w:cstheme="minorHAnsi"/>
                <w:w w:val="94"/>
                <w:sz w:val="16"/>
              </w:rPr>
              <w:t>1%</w:t>
            </w:r>
          </w:p>
        </w:tc>
        <w:tc>
          <w:tcPr>
            <w:tcW w:w="1000" w:type="dxa"/>
            <w:shd w:val="clear" w:color="auto" w:fill="FFFFFF"/>
            <w:vAlign w:val="bottom"/>
          </w:tcPr>
          <w:p w:rsidR="001C67A2" w:rsidRPr="0028699A" w:rsidRDefault="001C67A2" w:rsidP="0093677D">
            <w:pPr>
              <w:spacing w:line="0" w:lineRule="atLeast"/>
              <w:jc w:val="both"/>
              <w:rPr>
                <w:rFonts w:asciiTheme="minorHAnsi" w:eastAsia="Arial" w:hAnsiTheme="minorHAnsi" w:cstheme="minorHAnsi"/>
                <w:sz w:val="16"/>
              </w:rPr>
            </w:pPr>
            <w:r w:rsidRPr="0028699A">
              <w:rPr>
                <w:rFonts w:asciiTheme="minorHAnsi" w:eastAsia="Arial" w:hAnsiTheme="minorHAnsi" w:cstheme="minorHAnsi"/>
                <w:sz w:val="16"/>
              </w:rPr>
              <w:t>2%</w:t>
            </w:r>
          </w:p>
        </w:tc>
      </w:tr>
      <w:tr w:rsidR="001C67A2" w:rsidRPr="0028699A" w:rsidTr="0093677D">
        <w:trPr>
          <w:trHeight w:val="259"/>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11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3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2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6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9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3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7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520" w:type="dxa"/>
            <w:shd w:val="clear" w:color="auto" w:fill="auto"/>
            <w:vAlign w:val="bottom"/>
          </w:tcPr>
          <w:p w:rsidR="001C67A2" w:rsidRPr="0028699A" w:rsidRDefault="001C67A2" w:rsidP="0093677D">
            <w:pPr>
              <w:spacing w:line="0" w:lineRule="atLeast"/>
              <w:ind w:right="180"/>
              <w:jc w:val="both"/>
              <w:rPr>
                <w:rFonts w:asciiTheme="minorHAnsi" w:eastAsia="Arial" w:hAnsiTheme="minorHAnsi" w:cstheme="minorHAnsi"/>
                <w:sz w:val="16"/>
              </w:rPr>
            </w:pPr>
            <w:r w:rsidRPr="0028699A">
              <w:rPr>
                <w:rFonts w:asciiTheme="minorHAnsi" w:eastAsia="Arial" w:hAnsiTheme="minorHAnsi" w:cstheme="minorHAnsi"/>
                <w:sz w:val="16"/>
              </w:rPr>
              <w:t>3</w:t>
            </w:r>
          </w:p>
        </w:tc>
        <w:tc>
          <w:tcPr>
            <w:tcW w:w="1280" w:type="dxa"/>
            <w:shd w:val="clear" w:color="auto" w:fill="auto"/>
            <w:vAlign w:val="bottom"/>
          </w:tcPr>
          <w:p w:rsidR="001C67A2" w:rsidRPr="0028699A" w:rsidRDefault="001C67A2" w:rsidP="0093677D">
            <w:pPr>
              <w:spacing w:line="0" w:lineRule="atLeast"/>
              <w:ind w:left="58"/>
              <w:jc w:val="both"/>
              <w:rPr>
                <w:rFonts w:asciiTheme="minorHAnsi" w:eastAsia="Arial" w:hAnsiTheme="minorHAnsi" w:cstheme="minorHAnsi"/>
                <w:w w:val="94"/>
                <w:sz w:val="16"/>
              </w:rPr>
            </w:pPr>
            <w:r w:rsidRPr="0028699A">
              <w:rPr>
                <w:rFonts w:asciiTheme="minorHAnsi" w:eastAsia="Arial" w:hAnsiTheme="minorHAnsi" w:cstheme="minorHAnsi"/>
                <w:w w:val="94"/>
                <w:sz w:val="16"/>
              </w:rPr>
              <w:t>1%</w:t>
            </w:r>
          </w:p>
        </w:tc>
        <w:tc>
          <w:tcPr>
            <w:tcW w:w="1000" w:type="dxa"/>
            <w:shd w:val="clear" w:color="auto" w:fill="auto"/>
            <w:vAlign w:val="bottom"/>
          </w:tcPr>
          <w:p w:rsidR="001C67A2" w:rsidRPr="0028699A" w:rsidRDefault="001C67A2" w:rsidP="0093677D">
            <w:pPr>
              <w:spacing w:line="0" w:lineRule="atLeast"/>
              <w:jc w:val="both"/>
              <w:rPr>
                <w:rFonts w:asciiTheme="minorHAnsi" w:eastAsia="Arial" w:hAnsiTheme="minorHAnsi" w:cstheme="minorHAnsi"/>
                <w:sz w:val="16"/>
              </w:rPr>
            </w:pPr>
            <w:r w:rsidRPr="0028699A">
              <w:rPr>
                <w:rFonts w:asciiTheme="minorHAnsi" w:eastAsia="Arial" w:hAnsiTheme="minorHAnsi" w:cstheme="minorHAnsi"/>
                <w:sz w:val="16"/>
              </w:rPr>
              <w:t>2%</w:t>
            </w:r>
          </w:p>
        </w:tc>
      </w:tr>
      <w:tr w:rsidR="001C67A2" w:rsidRPr="0028699A" w:rsidTr="0093677D">
        <w:trPr>
          <w:trHeight w:val="259"/>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11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3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2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6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9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3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7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520" w:type="dxa"/>
            <w:shd w:val="clear" w:color="auto" w:fill="A6A6A6"/>
            <w:vAlign w:val="bottom"/>
          </w:tcPr>
          <w:p w:rsidR="001C67A2" w:rsidRPr="0028699A" w:rsidRDefault="001C67A2" w:rsidP="0093677D">
            <w:pPr>
              <w:spacing w:line="0" w:lineRule="atLeast"/>
              <w:ind w:right="180"/>
              <w:jc w:val="both"/>
              <w:rPr>
                <w:rFonts w:asciiTheme="minorHAnsi" w:eastAsia="Arial" w:hAnsiTheme="minorHAnsi" w:cstheme="minorHAnsi"/>
                <w:sz w:val="16"/>
              </w:rPr>
            </w:pPr>
            <w:r w:rsidRPr="0028699A">
              <w:rPr>
                <w:rFonts w:asciiTheme="minorHAnsi" w:eastAsia="Arial" w:hAnsiTheme="minorHAnsi" w:cstheme="minorHAnsi"/>
                <w:sz w:val="16"/>
              </w:rPr>
              <w:t>4</w:t>
            </w:r>
          </w:p>
        </w:tc>
        <w:tc>
          <w:tcPr>
            <w:tcW w:w="1280" w:type="dxa"/>
            <w:shd w:val="clear" w:color="auto" w:fill="A6A6A6"/>
            <w:vAlign w:val="bottom"/>
          </w:tcPr>
          <w:p w:rsidR="001C67A2" w:rsidRPr="0028699A" w:rsidRDefault="001C67A2" w:rsidP="0093677D">
            <w:pPr>
              <w:spacing w:line="0" w:lineRule="atLeast"/>
              <w:ind w:left="58"/>
              <w:jc w:val="both"/>
              <w:rPr>
                <w:rFonts w:asciiTheme="minorHAnsi" w:eastAsia="Arial" w:hAnsiTheme="minorHAnsi" w:cstheme="minorHAnsi"/>
                <w:w w:val="94"/>
                <w:sz w:val="16"/>
              </w:rPr>
            </w:pPr>
            <w:r w:rsidRPr="0028699A">
              <w:rPr>
                <w:rFonts w:asciiTheme="minorHAnsi" w:eastAsia="Arial" w:hAnsiTheme="minorHAnsi" w:cstheme="minorHAnsi"/>
                <w:w w:val="94"/>
                <w:sz w:val="16"/>
              </w:rPr>
              <w:t>1%</w:t>
            </w:r>
          </w:p>
        </w:tc>
        <w:tc>
          <w:tcPr>
            <w:tcW w:w="1000" w:type="dxa"/>
            <w:shd w:val="clear" w:color="auto" w:fill="A6A6A6"/>
            <w:vAlign w:val="bottom"/>
          </w:tcPr>
          <w:p w:rsidR="001C67A2" w:rsidRPr="0028699A" w:rsidRDefault="001C67A2" w:rsidP="0093677D">
            <w:pPr>
              <w:spacing w:line="0" w:lineRule="atLeast"/>
              <w:jc w:val="both"/>
              <w:rPr>
                <w:rFonts w:asciiTheme="minorHAnsi" w:eastAsia="Arial" w:hAnsiTheme="minorHAnsi" w:cstheme="minorHAnsi"/>
                <w:sz w:val="16"/>
              </w:rPr>
            </w:pPr>
            <w:r w:rsidRPr="0028699A">
              <w:rPr>
                <w:rFonts w:asciiTheme="minorHAnsi" w:eastAsia="Arial" w:hAnsiTheme="minorHAnsi" w:cstheme="minorHAnsi"/>
                <w:sz w:val="16"/>
              </w:rPr>
              <w:t>2%</w:t>
            </w:r>
          </w:p>
        </w:tc>
      </w:tr>
      <w:tr w:rsidR="001C67A2" w:rsidRPr="0028699A" w:rsidTr="0093677D">
        <w:trPr>
          <w:trHeight w:val="358"/>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11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3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2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6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9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2880" w:type="dxa"/>
            <w:gridSpan w:val="4"/>
            <w:shd w:val="clear" w:color="auto" w:fill="auto"/>
            <w:vAlign w:val="bottom"/>
          </w:tcPr>
          <w:p w:rsidR="001C67A2" w:rsidRPr="0028699A" w:rsidRDefault="001C67A2" w:rsidP="0093677D">
            <w:pPr>
              <w:spacing w:line="0" w:lineRule="atLeast"/>
              <w:jc w:val="both"/>
              <w:rPr>
                <w:rFonts w:asciiTheme="minorHAnsi" w:eastAsia="Arial" w:hAnsiTheme="minorHAnsi" w:cstheme="minorHAnsi"/>
                <w:sz w:val="17"/>
              </w:rPr>
            </w:pPr>
            <w:r w:rsidRPr="0028699A">
              <w:rPr>
                <w:rFonts w:asciiTheme="minorHAnsi" w:eastAsia="Arial" w:hAnsiTheme="minorHAnsi" w:cstheme="minorHAnsi"/>
                <w:sz w:val="17"/>
              </w:rPr>
              <w:t>USOS PROPUESTOS</w:t>
            </w:r>
          </w:p>
        </w:tc>
        <w:tc>
          <w:tcPr>
            <w:tcW w:w="10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r>
      <w:tr w:rsidR="001C67A2" w:rsidRPr="0028699A" w:rsidTr="0093677D">
        <w:trPr>
          <w:trHeight w:val="349"/>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11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640" w:type="dxa"/>
            <w:gridSpan w:val="2"/>
            <w:vMerge w:val="restart"/>
            <w:shd w:val="clear" w:color="auto" w:fill="auto"/>
            <w:vAlign w:val="bottom"/>
          </w:tcPr>
          <w:p w:rsidR="001C67A2" w:rsidRPr="0028699A" w:rsidRDefault="001C67A2" w:rsidP="0093677D">
            <w:pPr>
              <w:spacing w:line="0" w:lineRule="atLeast"/>
              <w:ind w:left="180"/>
              <w:jc w:val="both"/>
              <w:rPr>
                <w:rFonts w:asciiTheme="minorHAnsi" w:eastAsia="Arial" w:hAnsiTheme="minorHAnsi" w:cstheme="minorHAnsi"/>
                <w:sz w:val="17"/>
              </w:rPr>
            </w:pPr>
            <w:r w:rsidRPr="0028699A">
              <w:rPr>
                <w:rFonts w:asciiTheme="minorHAnsi" w:eastAsia="Arial" w:hAnsiTheme="minorHAnsi" w:cstheme="minorHAnsi"/>
                <w:sz w:val="17"/>
              </w:rPr>
              <w:t>TIPO</w:t>
            </w:r>
          </w:p>
        </w:tc>
        <w:tc>
          <w:tcPr>
            <w:tcW w:w="2580" w:type="dxa"/>
            <w:gridSpan w:val="4"/>
            <w:shd w:val="clear" w:color="auto" w:fill="auto"/>
            <w:vAlign w:val="bottom"/>
          </w:tcPr>
          <w:p w:rsidR="001C67A2" w:rsidRPr="0028699A" w:rsidRDefault="001C67A2" w:rsidP="0093677D">
            <w:pPr>
              <w:spacing w:line="0" w:lineRule="atLeast"/>
              <w:jc w:val="both"/>
              <w:rPr>
                <w:rFonts w:asciiTheme="minorHAnsi" w:eastAsia="Arial" w:hAnsiTheme="minorHAnsi" w:cstheme="minorHAnsi"/>
                <w:sz w:val="17"/>
              </w:rPr>
            </w:pPr>
            <w:r w:rsidRPr="0028699A">
              <w:rPr>
                <w:rFonts w:asciiTheme="minorHAnsi" w:eastAsia="Arial" w:hAnsiTheme="minorHAnsi" w:cstheme="minorHAnsi"/>
                <w:sz w:val="17"/>
              </w:rPr>
              <w:t>ÁREA MÍNIMA ÁREA MÍNIMA</w:t>
            </w:r>
          </w:p>
        </w:tc>
        <w:tc>
          <w:tcPr>
            <w:tcW w:w="52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1280" w:type="dxa"/>
            <w:shd w:val="clear" w:color="auto" w:fill="auto"/>
            <w:vAlign w:val="bottom"/>
          </w:tcPr>
          <w:p w:rsidR="001C67A2" w:rsidRPr="0028699A" w:rsidRDefault="001C67A2" w:rsidP="0093677D">
            <w:pPr>
              <w:spacing w:line="0" w:lineRule="atLeast"/>
              <w:ind w:left="458"/>
              <w:jc w:val="both"/>
              <w:rPr>
                <w:rFonts w:asciiTheme="minorHAnsi" w:eastAsia="Arial" w:hAnsiTheme="minorHAnsi" w:cstheme="minorHAnsi"/>
                <w:sz w:val="17"/>
              </w:rPr>
            </w:pPr>
            <w:r w:rsidRPr="0028699A">
              <w:rPr>
                <w:rFonts w:asciiTheme="minorHAnsi" w:eastAsia="Arial" w:hAnsiTheme="minorHAnsi" w:cstheme="minorHAnsi"/>
                <w:sz w:val="17"/>
              </w:rPr>
              <w:t>TIPO DE</w:t>
            </w:r>
          </w:p>
        </w:tc>
        <w:tc>
          <w:tcPr>
            <w:tcW w:w="10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r>
      <w:tr w:rsidR="001C67A2" w:rsidRPr="0028699A" w:rsidTr="0093677D">
        <w:trPr>
          <w:trHeight w:val="88"/>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7"/>
              </w:rPr>
            </w:pPr>
          </w:p>
        </w:tc>
        <w:tc>
          <w:tcPr>
            <w:tcW w:w="11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7"/>
              </w:rPr>
            </w:pPr>
          </w:p>
        </w:tc>
        <w:tc>
          <w:tcPr>
            <w:tcW w:w="640" w:type="dxa"/>
            <w:gridSpan w:val="2"/>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7"/>
              </w:rPr>
            </w:pPr>
          </w:p>
        </w:tc>
        <w:tc>
          <w:tcPr>
            <w:tcW w:w="1500" w:type="dxa"/>
            <w:gridSpan w:val="2"/>
            <w:vMerge w:val="restart"/>
            <w:shd w:val="clear" w:color="auto" w:fill="auto"/>
            <w:vAlign w:val="bottom"/>
          </w:tcPr>
          <w:p w:rsidR="001C67A2" w:rsidRPr="0028699A" w:rsidRDefault="001C67A2" w:rsidP="0093677D">
            <w:pPr>
              <w:spacing w:line="0" w:lineRule="atLeast"/>
              <w:ind w:right="319"/>
              <w:jc w:val="both"/>
              <w:rPr>
                <w:rFonts w:asciiTheme="minorHAnsi" w:eastAsia="Arial" w:hAnsiTheme="minorHAnsi" w:cstheme="minorHAnsi"/>
                <w:sz w:val="17"/>
              </w:rPr>
            </w:pPr>
            <w:r w:rsidRPr="0028699A">
              <w:rPr>
                <w:rFonts w:asciiTheme="minorHAnsi" w:eastAsia="Arial" w:hAnsiTheme="minorHAnsi" w:cstheme="minorHAnsi"/>
                <w:sz w:val="17"/>
              </w:rPr>
              <w:t>DE LOTE</w:t>
            </w:r>
          </w:p>
        </w:tc>
        <w:tc>
          <w:tcPr>
            <w:tcW w:w="1080" w:type="dxa"/>
            <w:gridSpan w:val="2"/>
            <w:vMerge w:val="restart"/>
            <w:shd w:val="clear" w:color="auto" w:fill="auto"/>
            <w:vAlign w:val="bottom"/>
          </w:tcPr>
          <w:p w:rsidR="001C67A2" w:rsidRPr="0028699A" w:rsidRDefault="001C67A2" w:rsidP="0093677D">
            <w:pPr>
              <w:spacing w:line="0" w:lineRule="atLeast"/>
              <w:ind w:left="60"/>
              <w:jc w:val="both"/>
              <w:rPr>
                <w:rFonts w:asciiTheme="minorHAnsi" w:eastAsia="Arial" w:hAnsiTheme="minorHAnsi" w:cstheme="minorHAnsi"/>
                <w:sz w:val="17"/>
              </w:rPr>
            </w:pPr>
            <w:r w:rsidRPr="0028699A">
              <w:rPr>
                <w:rFonts w:asciiTheme="minorHAnsi" w:eastAsia="Arial" w:hAnsiTheme="minorHAnsi" w:cstheme="minorHAnsi"/>
                <w:sz w:val="17"/>
              </w:rPr>
              <w:t>DE LOTE</w:t>
            </w:r>
          </w:p>
        </w:tc>
        <w:tc>
          <w:tcPr>
            <w:tcW w:w="52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7"/>
              </w:rPr>
            </w:pPr>
          </w:p>
        </w:tc>
        <w:tc>
          <w:tcPr>
            <w:tcW w:w="2280" w:type="dxa"/>
            <w:gridSpan w:val="2"/>
            <w:vMerge w:val="restart"/>
            <w:shd w:val="clear" w:color="auto" w:fill="auto"/>
            <w:vAlign w:val="bottom"/>
          </w:tcPr>
          <w:p w:rsidR="001C67A2" w:rsidRPr="0028699A" w:rsidRDefault="001C67A2" w:rsidP="0093677D">
            <w:pPr>
              <w:spacing w:line="195" w:lineRule="exact"/>
              <w:ind w:right="399"/>
              <w:jc w:val="both"/>
              <w:rPr>
                <w:rFonts w:asciiTheme="minorHAnsi" w:eastAsia="Arial" w:hAnsiTheme="minorHAnsi" w:cstheme="minorHAnsi"/>
                <w:sz w:val="17"/>
              </w:rPr>
            </w:pPr>
            <w:r w:rsidRPr="0028699A">
              <w:rPr>
                <w:rFonts w:asciiTheme="minorHAnsi" w:eastAsia="Arial" w:hAnsiTheme="minorHAnsi" w:cstheme="minorHAnsi"/>
                <w:sz w:val="17"/>
              </w:rPr>
              <w:t>INDUSTRIA</w:t>
            </w:r>
          </w:p>
        </w:tc>
      </w:tr>
      <w:tr w:rsidR="001C67A2" w:rsidRPr="0028699A" w:rsidTr="0093677D">
        <w:trPr>
          <w:trHeight w:val="121"/>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0"/>
              </w:rPr>
            </w:pPr>
          </w:p>
        </w:tc>
        <w:tc>
          <w:tcPr>
            <w:tcW w:w="11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0"/>
              </w:rPr>
            </w:pPr>
          </w:p>
        </w:tc>
        <w:tc>
          <w:tcPr>
            <w:tcW w:w="3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0"/>
              </w:rPr>
            </w:pPr>
          </w:p>
        </w:tc>
        <w:tc>
          <w:tcPr>
            <w:tcW w:w="2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0"/>
              </w:rPr>
            </w:pPr>
          </w:p>
        </w:tc>
        <w:tc>
          <w:tcPr>
            <w:tcW w:w="1500" w:type="dxa"/>
            <w:gridSpan w:val="2"/>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0"/>
              </w:rPr>
            </w:pPr>
          </w:p>
        </w:tc>
        <w:tc>
          <w:tcPr>
            <w:tcW w:w="1080" w:type="dxa"/>
            <w:gridSpan w:val="2"/>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0"/>
              </w:rPr>
            </w:pPr>
          </w:p>
        </w:tc>
        <w:tc>
          <w:tcPr>
            <w:tcW w:w="52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0"/>
              </w:rPr>
            </w:pPr>
          </w:p>
        </w:tc>
        <w:tc>
          <w:tcPr>
            <w:tcW w:w="2280" w:type="dxa"/>
            <w:gridSpan w:val="2"/>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0"/>
              </w:rPr>
            </w:pPr>
          </w:p>
        </w:tc>
      </w:tr>
      <w:tr w:rsidR="001C67A2" w:rsidRPr="0028699A" w:rsidTr="0093677D">
        <w:trPr>
          <w:trHeight w:val="324"/>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11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360" w:type="dxa"/>
            <w:shd w:val="clear" w:color="auto" w:fill="auto"/>
            <w:vAlign w:val="bottom"/>
          </w:tcPr>
          <w:p w:rsidR="001C67A2" w:rsidRPr="0028699A" w:rsidRDefault="001C67A2" w:rsidP="0093677D">
            <w:pPr>
              <w:spacing w:line="0" w:lineRule="atLeast"/>
              <w:jc w:val="both"/>
              <w:rPr>
                <w:rFonts w:asciiTheme="minorHAnsi" w:eastAsia="Arial" w:hAnsiTheme="minorHAnsi" w:cstheme="minorHAnsi"/>
                <w:sz w:val="16"/>
              </w:rPr>
            </w:pPr>
            <w:r w:rsidRPr="0028699A">
              <w:rPr>
                <w:rFonts w:asciiTheme="minorHAnsi" w:eastAsia="Arial" w:hAnsiTheme="minorHAnsi" w:cstheme="minorHAnsi"/>
                <w:sz w:val="16"/>
              </w:rPr>
              <w:t>1</w:t>
            </w:r>
          </w:p>
        </w:tc>
        <w:tc>
          <w:tcPr>
            <w:tcW w:w="2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1500" w:type="dxa"/>
            <w:gridSpan w:val="2"/>
            <w:shd w:val="clear" w:color="auto" w:fill="auto"/>
            <w:vAlign w:val="bottom"/>
          </w:tcPr>
          <w:p w:rsidR="001C67A2" w:rsidRPr="0028699A" w:rsidRDefault="001C67A2" w:rsidP="0093677D">
            <w:pPr>
              <w:spacing w:line="0" w:lineRule="atLeast"/>
              <w:ind w:right="139"/>
              <w:jc w:val="both"/>
              <w:rPr>
                <w:rFonts w:asciiTheme="minorHAnsi" w:eastAsia="Arial" w:hAnsiTheme="minorHAnsi" w:cstheme="minorHAnsi"/>
                <w:w w:val="96"/>
                <w:sz w:val="16"/>
              </w:rPr>
            </w:pPr>
            <w:r w:rsidRPr="0028699A">
              <w:rPr>
                <w:rFonts w:asciiTheme="minorHAnsi" w:eastAsia="Arial" w:hAnsiTheme="minorHAnsi" w:cstheme="minorHAnsi"/>
                <w:w w:val="96"/>
                <w:sz w:val="16"/>
              </w:rPr>
              <w:t>300 m2.</w:t>
            </w:r>
          </w:p>
        </w:tc>
        <w:tc>
          <w:tcPr>
            <w:tcW w:w="1080" w:type="dxa"/>
            <w:gridSpan w:val="2"/>
            <w:shd w:val="clear" w:color="auto" w:fill="auto"/>
            <w:vAlign w:val="bottom"/>
          </w:tcPr>
          <w:p w:rsidR="001C67A2" w:rsidRPr="0028699A" w:rsidRDefault="001C67A2" w:rsidP="0093677D">
            <w:pPr>
              <w:spacing w:line="0" w:lineRule="atLeast"/>
              <w:ind w:left="140"/>
              <w:jc w:val="both"/>
              <w:rPr>
                <w:rFonts w:asciiTheme="minorHAnsi" w:eastAsia="Arial" w:hAnsiTheme="minorHAnsi" w:cstheme="minorHAnsi"/>
                <w:sz w:val="16"/>
              </w:rPr>
            </w:pPr>
            <w:r w:rsidRPr="0028699A">
              <w:rPr>
                <w:rFonts w:asciiTheme="minorHAnsi" w:eastAsia="Arial" w:hAnsiTheme="minorHAnsi" w:cstheme="minorHAnsi"/>
                <w:sz w:val="16"/>
              </w:rPr>
              <w:t>10 ml.</w:t>
            </w:r>
          </w:p>
        </w:tc>
        <w:tc>
          <w:tcPr>
            <w:tcW w:w="2800" w:type="dxa"/>
            <w:gridSpan w:val="3"/>
            <w:shd w:val="clear" w:color="auto" w:fill="auto"/>
            <w:vAlign w:val="bottom"/>
          </w:tcPr>
          <w:p w:rsidR="001C67A2" w:rsidRPr="0028699A" w:rsidRDefault="001C67A2" w:rsidP="0093677D">
            <w:pPr>
              <w:spacing w:line="0" w:lineRule="atLeast"/>
              <w:jc w:val="both"/>
              <w:rPr>
                <w:rFonts w:asciiTheme="minorHAnsi" w:eastAsia="Arial" w:hAnsiTheme="minorHAnsi" w:cstheme="minorHAnsi"/>
                <w:w w:val="98"/>
                <w:sz w:val="16"/>
              </w:rPr>
            </w:pPr>
            <w:r w:rsidRPr="0028699A">
              <w:rPr>
                <w:rFonts w:asciiTheme="minorHAnsi" w:eastAsia="Arial" w:hAnsiTheme="minorHAnsi" w:cstheme="minorHAnsi"/>
                <w:w w:val="98"/>
                <w:sz w:val="16"/>
              </w:rPr>
              <w:t>ELEMENTAL Y COMPLEMENTARIA</w:t>
            </w:r>
          </w:p>
        </w:tc>
      </w:tr>
      <w:tr w:rsidR="001C67A2" w:rsidRPr="0028699A" w:rsidTr="0093677D">
        <w:trPr>
          <w:trHeight w:val="259"/>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11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360" w:type="dxa"/>
            <w:shd w:val="clear" w:color="auto" w:fill="FFFFFF"/>
            <w:vAlign w:val="bottom"/>
          </w:tcPr>
          <w:p w:rsidR="001C67A2" w:rsidRPr="0028699A" w:rsidRDefault="001C67A2" w:rsidP="0093677D">
            <w:pPr>
              <w:spacing w:line="0" w:lineRule="atLeast"/>
              <w:jc w:val="both"/>
              <w:rPr>
                <w:rFonts w:asciiTheme="minorHAnsi" w:eastAsia="Arial" w:hAnsiTheme="minorHAnsi" w:cstheme="minorHAnsi"/>
                <w:sz w:val="16"/>
              </w:rPr>
            </w:pPr>
            <w:r w:rsidRPr="0028699A">
              <w:rPr>
                <w:rFonts w:asciiTheme="minorHAnsi" w:eastAsia="Arial" w:hAnsiTheme="minorHAnsi" w:cstheme="minorHAnsi"/>
                <w:sz w:val="16"/>
              </w:rPr>
              <w:t>2</w:t>
            </w:r>
          </w:p>
        </w:tc>
        <w:tc>
          <w:tcPr>
            <w:tcW w:w="280" w:type="dxa"/>
            <w:shd w:val="clear" w:color="auto" w:fill="FFFFFF"/>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1500" w:type="dxa"/>
            <w:gridSpan w:val="2"/>
            <w:shd w:val="clear" w:color="auto" w:fill="FFFFFF"/>
            <w:vAlign w:val="bottom"/>
          </w:tcPr>
          <w:p w:rsidR="001C67A2" w:rsidRPr="0028699A" w:rsidRDefault="001C67A2" w:rsidP="0093677D">
            <w:pPr>
              <w:spacing w:line="0" w:lineRule="atLeast"/>
              <w:ind w:right="199"/>
              <w:jc w:val="both"/>
              <w:rPr>
                <w:rFonts w:asciiTheme="minorHAnsi" w:eastAsia="Arial" w:hAnsiTheme="minorHAnsi" w:cstheme="minorHAnsi"/>
                <w:w w:val="98"/>
                <w:sz w:val="16"/>
              </w:rPr>
            </w:pPr>
            <w:r w:rsidRPr="0028699A">
              <w:rPr>
                <w:rFonts w:asciiTheme="minorHAnsi" w:eastAsia="Arial" w:hAnsiTheme="minorHAnsi" w:cstheme="minorHAnsi"/>
                <w:w w:val="98"/>
                <w:sz w:val="16"/>
              </w:rPr>
              <w:t>1,000 m2.</w:t>
            </w:r>
          </w:p>
        </w:tc>
        <w:tc>
          <w:tcPr>
            <w:tcW w:w="1080" w:type="dxa"/>
            <w:gridSpan w:val="2"/>
            <w:shd w:val="clear" w:color="auto" w:fill="FFFFFF"/>
            <w:vAlign w:val="bottom"/>
          </w:tcPr>
          <w:p w:rsidR="001C67A2" w:rsidRPr="0028699A" w:rsidRDefault="001C67A2" w:rsidP="0093677D">
            <w:pPr>
              <w:spacing w:line="0" w:lineRule="atLeast"/>
              <w:ind w:left="140"/>
              <w:jc w:val="both"/>
              <w:rPr>
                <w:rFonts w:asciiTheme="minorHAnsi" w:eastAsia="Arial" w:hAnsiTheme="minorHAnsi" w:cstheme="minorHAnsi"/>
                <w:sz w:val="16"/>
              </w:rPr>
            </w:pPr>
            <w:r w:rsidRPr="0028699A">
              <w:rPr>
                <w:rFonts w:asciiTheme="minorHAnsi" w:eastAsia="Arial" w:hAnsiTheme="minorHAnsi" w:cstheme="minorHAnsi"/>
                <w:sz w:val="16"/>
              </w:rPr>
              <w:t>20 ml.</w:t>
            </w:r>
          </w:p>
        </w:tc>
        <w:tc>
          <w:tcPr>
            <w:tcW w:w="520" w:type="dxa"/>
            <w:shd w:val="clear" w:color="auto" w:fill="FFFFFF"/>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1280" w:type="dxa"/>
            <w:shd w:val="clear" w:color="auto" w:fill="FFFFFF"/>
            <w:vAlign w:val="bottom"/>
          </w:tcPr>
          <w:p w:rsidR="001C67A2" w:rsidRPr="0028699A" w:rsidRDefault="001C67A2" w:rsidP="0093677D">
            <w:pPr>
              <w:spacing w:line="0" w:lineRule="atLeast"/>
              <w:ind w:left="458"/>
              <w:jc w:val="both"/>
              <w:rPr>
                <w:rFonts w:asciiTheme="minorHAnsi" w:eastAsia="Arial" w:hAnsiTheme="minorHAnsi" w:cstheme="minorHAnsi"/>
                <w:sz w:val="16"/>
              </w:rPr>
            </w:pPr>
            <w:r w:rsidRPr="0028699A">
              <w:rPr>
                <w:rFonts w:asciiTheme="minorHAnsi" w:eastAsia="Arial" w:hAnsiTheme="minorHAnsi" w:cstheme="minorHAnsi"/>
                <w:sz w:val="16"/>
              </w:rPr>
              <w:t>LIVIANA</w:t>
            </w:r>
          </w:p>
        </w:tc>
        <w:tc>
          <w:tcPr>
            <w:tcW w:w="1000" w:type="dxa"/>
            <w:shd w:val="clear" w:color="auto" w:fill="FFFFFF"/>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r>
      <w:tr w:rsidR="001C67A2" w:rsidRPr="0028699A" w:rsidTr="0093677D">
        <w:trPr>
          <w:trHeight w:val="259"/>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11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360" w:type="dxa"/>
            <w:shd w:val="clear" w:color="auto" w:fill="auto"/>
            <w:vAlign w:val="bottom"/>
          </w:tcPr>
          <w:p w:rsidR="001C67A2" w:rsidRPr="0028699A" w:rsidRDefault="001C67A2" w:rsidP="0093677D">
            <w:pPr>
              <w:spacing w:line="0" w:lineRule="atLeast"/>
              <w:jc w:val="both"/>
              <w:rPr>
                <w:rFonts w:asciiTheme="minorHAnsi" w:eastAsia="Arial" w:hAnsiTheme="minorHAnsi" w:cstheme="minorHAnsi"/>
                <w:sz w:val="16"/>
              </w:rPr>
            </w:pPr>
            <w:r w:rsidRPr="0028699A">
              <w:rPr>
                <w:rFonts w:asciiTheme="minorHAnsi" w:eastAsia="Arial" w:hAnsiTheme="minorHAnsi" w:cstheme="minorHAnsi"/>
                <w:sz w:val="16"/>
              </w:rPr>
              <w:t>3</w:t>
            </w:r>
          </w:p>
        </w:tc>
        <w:tc>
          <w:tcPr>
            <w:tcW w:w="2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1500" w:type="dxa"/>
            <w:gridSpan w:val="2"/>
            <w:shd w:val="clear" w:color="auto" w:fill="auto"/>
            <w:vAlign w:val="bottom"/>
          </w:tcPr>
          <w:p w:rsidR="001C67A2" w:rsidRPr="0028699A" w:rsidRDefault="001C67A2" w:rsidP="0093677D">
            <w:pPr>
              <w:spacing w:line="0" w:lineRule="atLeast"/>
              <w:ind w:right="159"/>
              <w:jc w:val="both"/>
              <w:rPr>
                <w:rFonts w:asciiTheme="minorHAnsi" w:eastAsia="Arial" w:hAnsiTheme="minorHAnsi" w:cstheme="minorHAnsi"/>
                <w:w w:val="98"/>
                <w:sz w:val="16"/>
              </w:rPr>
            </w:pPr>
            <w:r w:rsidRPr="0028699A">
              <w:rPr>
                <w:rFonts w:asciiTheme="minorHAnsi" w:eastAsia="Arial" w:hAnsiTheme="minorHAnsi" w:cstheme="minorHAnsi"/>
                <w:w w:val="98"/>
                <w:sz w:val="16"/>
              </w:rPr>
              <w:t>2,500 m2.</w:t>
            </w:r>
          </w:p>
        </w:tc>
        <w:tc>
          <w:tcPr>
            <w:tcW w:w="1080" w:type="dxa"/>
            <w:gridSpan w:val="2"/>
            <w:shd w:val="clear" w:color="auto" w:fill="auto"/>
            <w:vAlign w:val="bottom"/>
          </w:tcPr>
          <w:p w:rsidR="001C67A2" w:rsidRPr="0028699A" w:rsidRDefault="001C67A2" w:rsidP="0093677D">
            <w:pPr>
              <w:spacing w:line="0" w:lineRule="atLeast"/>
              <w:ind w:left="140"/>
              <w:jc w:val="both"/>
              <w:rPr>
                <w:rFonts w:asciiTheme="minorHAnsi" w:eastAsia="Arial" w:hAnsiTheme="minorHAnsi" w:cstheme="minorHAnsi"/>
                <w:sz w:val="16"/>
              </w:rPr>
            </w:pPr>
            <w:r w:rsidRPr="0028699A">
              <w:rPr>
                <w:rFonts w:asciiTheme="minorHAnsi" w:eastAsia="Arial" w:hAnsiTheme="minorHAnsi" w:cstheme="minorHAnsi"/>
                <w:sz w:val="16"/>
              </w:rPr>
              <w:t>30 ml.</w:t>
            </w:r>
          </w:p>
        </w:tc>
        <w:tc>
          <w:tcPr>
            <w:tcW w:w="52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2"/>
              </w:rPr>
            </w:pPr>
          </w:p>
        </w:tc>
        <w:tc>
          <w:tcPr>
            <w:tcW w:w="2280" w:type="dxa"/>
            <w:gridSpan w:val="2"/>
            <w:shd w:val="clear" w:color="auto" w:fill="auto"/>
            <w:vAlign w:val="bottom"/>
          </w:tcPr>
          <w:p w:rsidR="001C67A2" w:rsidRPr="0028699A" w:rsidRDefault="001C67A2" w:rsidP="0093677D">
            <w:pPr>
              <w:spacing w:line="0" w:lineRule="atLeast"/>
              <w:ind w:right="439"/>
              <w:jc w:val="both"/>
              <w:rPr>
                <w:rFonts w:asciiTheme="minorHAnsi" w:eastAsia="Arial" w:hAnsiTheme="minorHAnsi" w:cstheme="minorHAnsi"/>
                <w:w w:val="99"/>
                <w:sz w:val="16"/>
              </w:rPr>
            </w:pPr>
            <w:r w:rsidRPr="0028699A">
              <w:rPr>
                <w:rFonts w:asciiTheme="minorHAnsi" w:eastAsia="Arial" w:hAnsiTheme="minorHAnsi" w:cstheme="minorHAnsi"/>
                <w:w w:val="99"/>
                <w:sz w:val="16"/>
              </w:rPr>
              <w:t>GRAN INDUSTRIA</w:t>
            </w:r>
          </w:p>
        </w:tc>
      </w:tr>
      <w:tr w:rsidR="001C67A2" w:rsidRPr="0028699A" w:rsidTr="0093677D">
        <w:trPr>
          <w:trHeight w:val="269"/>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3"/>
              </w:rPr>
            </w:pPr>
          </w:p>
        </w:tc>
        <w:tc>
          <w:tcPr>
            <w:tcW w:w="11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3"/>
              </w:rPr>
            </w:pPr>
          </w:p>
        </w:tc>
        <w:tc>
          <w:tcPr>
            <w:tcW w:w="360" w:type="dxa"/>
            <w:shd w:val="clear" w:color="auto" w:fill="A6A6A6"/>
            <w:vAlign w:val="bottom"/>
          </w:tcPr>
          <w:p w:rsidR="001C67A2" w:rsidRPr="0028699A" w:rsidRDefault="001C67A2" w:rsidP="0093677D">
            <w:pPr>
              <w:spacing w:line="0" w:lineRule="atLeast"/>
              <w:jc w:val="both"/>
              <w:rPr>
                <w:rFonts w:asciiTheme="minorHAnsi" w:eastAsia="Arial" w:hAnsiTheme="minorHAnsi" w:cstheme="minorHAnsi"/>
                <w:sz w:val="16"/>
              </w:rPr>
            </w:pPr>
            <w:r w:rsidRPr="0028699A">
              <w:rPr>
                <w:rFonts w:asciiTheme="minorHAnsi" w:eastAsia="Arial" w:hAnsiTheme="minorHAnsi" w:cstheme="minorHAnsi"/>
                <w:sz w:val="16"/>
              </w:rPr>
              <w:t>4</w:t>
            </w:r>
          </w:p>
        </w:tc>
        <w:tc>
          <w:tcPr>
            <w:tcW w:w="280" w:type="dxa"/>
            <w:shd w:val="clear" w:color="auto" w:fill="A6A6A6"/>
            <w:vAlign w:val="bottom"/>
          </w:tcPr>
          <w:p w:rsidR="001C67A2" w:rsidRPr="0028699A" w:rsidRDefault="001C67A2" w:rsidP="0093677D">
            <w:pPr>
              <w:spacing w:line="0" w:lineRule="atLeast"/>
              <w:jc w:val="both"/>
              <w:rPr>
                <w:rFonts w:asciiTheme="minorHAnsi" w:eastAsia="Times New Roman" w:hAnsiTheme="minorHAnsi" w:cstheme="minorHAnsi"/>
                <w:sz w:val="23"/>
              </w:rPr>
            </w:pPr>
          </w:p>
        </w:tc>
        <w:tc>
          <w:tcPr>
            <w:tcW w:w="600" w:type="dxa"/>
            <w:shd w:val="clear" w:color="auto" w:fill="A6A6A6"/>
            <w:vAlign w:val="bottom"/>
          </w:tcPr>
          <w:p w:rsidR="001C67A2" w:rsidRPr="0028699A" w:rsidRDefault="001C67A2" w:rsidP="0093677D">
            <w:pPr>
              <w:spacing w:line="0" w:lineRule="atLeast"/>
              <w:jc w:val="both"/>
              <w:rPr>
                <w:rFonts w:asciiTheme="minorHAnsi" w:eastAsia="Times New Roman" w:hAnsiTheme="minorHAnsi" w:cstheme="minorHAnsi"/>
                <w:sz w:val="23"/>
              </w:rPr>
            </w:pPr>
          </w:p>
        </w:tc>
        <w:tc>
          <w:tcPr>
            <w:tcW w:w="900" w:type="dxa"/>
            <w:shd w:val="clear" w:color="auto" w:fill="A6A6A6"/>
            <w:vAlign w:val="bottom"/>
          </w:tcPr>
          <w:p w:rsidR="001C67A2" w:rsidRPr="0028699A" w:rsidRDefault="001C67A2" w:rsidP="0093677D">
            <w:pPr>
              <w:spacing w:line="0" w:lineRule="atLeast"/>
              <w:ind w:right="639"/>
              <w:jc w:val="both"/>
              <w:rPr>
                <w:rFonts w:asciiTheme="minorHAnsi" w:eastAsia="Arial" w:hAnsiTheme="minorHAnsi" w:cstheme="minorHAnsi"/>
                <w:w w:val="94"/>
                <w:sz w:val="16"/>
              </w:rPr>
            </w:pPr>
            <w:r w:rsidRPr="0028699A">
              <w:rPr>
                <w:rFonts w:asciiTheme="minorHAnsi" w:eastAsia="Arial" w:hAnsiTheme="minorHAnsi" w:cstheme="minorHAnsi"/>
                <w:w w:val="94"/>
                <w:sz w:val="16"/>
              </w:rPr>
              <w:t>(*)</w:t>
            </w:r>
          </w:p>
        </w:tc>
        <w:tc>
          <w:tcPr>
            <w:tcW w:w="300" w:type="dxa"/>
            <w:shd w:val="clear" w:color="auto" w:fill="A6A6A6"/>
            <w:vAlign w:val="bottom"/>
          </w:tcPr>
          <w:p w:rsidR="001C67A2" w:rsidRPr="0028699A" w:rsidRDefault="001C67A2" w:rsidP="0093677D">
            <w:pPr>
              <w:spacing w:line="0" w:lineRule="atLeast"/>
              <w:jc w:val="both"/>
              <w:rPr>
                <w:rFonts w:asciiTheme="minorHAnsi" w:eastAsia="Times New Roman" w:hAnsiTheme="minorHAnsi" w:cstheme="minorHAnsi"/>
                <w:sz w:val="23"/>
              </w:rPr>
            </w:pPr>
          </w:p>
        </w:tc>
        <w:tc>
          <w:tcPr>
            <w:tcW w:w="780" w:type="dxa"/>
            <w:shd w:val="clear" w:color="auto" w:fill="A6A6A6"/>
            <w:vAlign w:val="bottom"/>
          </w:tcPr>
          <w:p w:rsidR="001C67A2" w:rsidRPr="0028699A" w:rsidRDefault="001C67A2" w:rsidP="0093677D">
            <w:pPr>
              <w:spacing w:line="0" w:lineRule="atLeast"/>
              <w:ind w:right="520"/>
              <w:jc w:val="both"/>
              <w:rPr>
                <w:rFonts w:asciiTheme="minorHAnsi" w:eastAsia="Arial" w:hAnsiTheme="minorHAnsi" w:cstheme="minorHAnsi"/>
                <w:w w:val="94"/>
                <w:sz w:val="16"/>
              </w:rPr>
            </w:pPr>
            <w:r w:rsidRPr="0028699A">
              <w:rPr>
                <w:rFonts w:asciiTheme="minorHAnsi" w:eastAsia="Arial" w:hAnsiTheme="minorHAnsi" w:cstheme="minorHAnsi"/>
                <w:w w:val="94"/>
                <w:sz w:val="16"/>
              </w:rPr>
              <w:t>(*)</w:t>
            </w:r>
          </w:p>
        </w:tc>
        <w:tc>
          <w:tcPr>
            <w:tcW w:w="2800" w:type="dxa"/>
            <w:gridSpan w:val="3"/>
            <w:shd w:val="clear" w:color="auto" w:fill="A6A6A6"/>
            <w:vAlign w:val="bottom"/>
          </w:tcPr>
          <w:p w:rsidR="001C67A2" w:rsidRPr="0028699A" w:rsidRDefault="001C67A2" w:rsidP="0093677D">
            <w:pPr>
              <w:spacing w:line="0" w:lineRule="atLeast"/>
              <w:jc w:val="both"/>
              <w:rPr>
                <w:rFonts w:asciiTheme="minorHAnsi" w:eastAsia="Arial" w:hAnsiTheme="minorHAnsi" w:cstheme="minorHAnsi"/>
                <w:w w:val="98"/>
                <w:sz w:val="16"/>
              </w:rPr>
            </w:pPr>
            <w:r w:rsidRPr="0028699A">
              <w:rPr>
                <w:rFonts w:asciiTheme="minorHAnsi" w:eastAsia="Arial" w:hAnsiTheme="minorHAnsi" w:cstheme="minorHAnsi"/>
                <w:w w:val="98"/>
                <w:sz w:val="16"/>
              </w:rPr>
              <w:t>INDUSTRIA PESADA BÁSICA</w:t>
            </w:r>
          </w:p>
        </w:tc>
      </w:tr>
      <w:tr w:rsidR="001C67A2" w:rsidRPr="0028699A" w:rsidTr="0093677D">
        <w:trPr>
          <w:trHeight w:val="362"/>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11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3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2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3100" w:type="dxa"/>
            <w:gridSpan w:val="5"/>
            <w:shd w:val="clear" w:color="auto" w:fill="auto"/>
            <w:vAlign w:val="bottom"/>
          </w:tcPr>
          <w:p w:rsidR="001C67A2" w:rsidRPr="0028699A" w:rsidRDefault="001C67A2" w:rsidP="0093677D">
            <w:pPr>
              <w:spacing w:line="0" w:lineRule="atLeast"/>
              <w:ind w:right="260"/>
              <w:jc w:val="both"/>
              <w:rPr>
                <w:rFonts w:asciiTheme="minorHAnsi" w:eastAsia="Arial" w:hAnsiTheme="minorHAnsi" w:cstheme="minorHAnsi"/>
                <w:sz w:val="17"/>
              </w:rPr>
            </w:pPr>
            <w:r w:rsidRPr="0028699A">
              <w:rPr>
                <w:rFonts w:asciiTheme="minorHAnsi" w:eastAsia="Arial" w:hAnsiTheme="minorHAnsi" w:cstheme="minorHAnsi"/>
                <w:sz w:val="17"/>
              </w:rPr>
              <w:t>CARACTERÍSTICAS DE LA OBRA</w:t>
            </w:r>
          </w:p>
        </w:tc>
        <w:tc>
          <w:tcPr>
            <w:tcW w:w="12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10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r>
      <w:tr w:rsidR="001C67A2" w:rsidRPr="0028699A" w:rsidTr="0093677D">
        <w:trPr>
          <w:trHeight w:val="335"/>
        </w:trPr>
        <w:tc>
          <w:tcPr>
            <w:tcW w:w="560" w:type="dxa"/>
            <w:vMerge w:val="restart"/>
            <w:shd w:val="clear" w:color="auto" w:fill="auto"/>
            <w:vAlign w:val="bottom"/>
          </w:tcPr>
          <w:p w:rsidR="001C67A2" w:rsidRPr="0028699A" w:rsidRDefault="001C67A2" w:rsidP="0093677D">
            <w:pPr>
              <w:spacing w:line="0" w:lineRule="atLeast"/>
              <w:jc w:val="both"/>
              <w:rPr>
                <w:rFonts w:asciiTheme="minorHAnsi" w:eastAsia="Arial" w:hAnsiTheme="minorHAnsi" w:cstheme="minorHAnsi"/>
                <w:sz w:val="17"/>
              </w:rPr>
            </w:pPr>
            <w:r w:rsidRPr="0028699A">
              <w:rPr>
                <w:rFonts w:asciiTheme="minorHAnsi" w:eastAsia="Arial" w:hAnsiTheme="minorHAnsi" w:cstheme="minorHAnsi"/>
                <w:sz w:val="17"/>
              </w:rPr>
              <w:t>TIPO</w:t>
            </w:r>
          </w:p>
        </w:tc>
        <w:tc>
          <w:tcPr>
            <w:tcW w:w="1160" w:type="dxa"/>
            <w:shd w:val="clear" w:color="auto" w:fill="auto"/>
            <w:vAlign w:val="bottom"/>
          </w:tcPr>
          <w:p w:rsidR="001C67A2" w:rsidRPr="0028699A" w:rsidRDefault="001C67A2" w:rsidP="0093677D">
            <w:pPr>
              <w:spacing w:line="195" w:lineRule="exact"/>
              <w:ind w:left="19"/>
              <w:jc w:val="both"/>
              <w:rPr>
                <w:rFonts w:asciiTheme="minorHAnsi" w:eastAsia="Arial" w:hAnsiTheme="minorHAnsi" w:cstheme="minorHAnsi"/>
                <w:sz w:val="17"/>
              </w:rPr>
            </w:pPr>
            <w:r w:rsidRPr="0028699A">
              <w:rPr>
                <w:rFonts w:asciiTheme="minorHAnsi" w:eastAsia="Arial" w:hAnsiTheme="minorHAnsi" w:cstheme="minorHAnsi"/>
                <w:sz w:val="17"/>
              </w:rPr>
              <w:t>CALZADAS</w:t>
            </w:r>
          </w:p>
        </w:tc>
        <w:tc>
          <w:tcPr>
            <w:tcW w:w="1240" w:type="dxa"/>
            <w:gridSpan w:val="3"/>
            <w:shd w:val="clear" w:color="auto" w:fill="auto"/>
            <w:vAlign w:val="bottom"/>
          </w:tcPr>
          <w:p w:rsidR="001C67A2" w:rsidRPr="0028699A" w:rsidRDefault="001C67A2" w:rsidP="0093677D">
            <w:pPr>
              <w:spacing w:line="195" w:lineRule="exact"/>
              <w:ind w:left="39"/>
              <w:jc w:val="both"/>
              <w:rPr>
                <w:rFonts w:asciiTheme="minorHAnsi" w:eastAsia="Arial" w:hAnsiTheme="minorHAnsi" w:cstheme="minorHAnsi"/>
                <w:sz w:val="17"/>
              </w:rPr>
            </w:pPr>
            <w:r w:rsidRPr="0028699A">
              <w:rPr>
                <w:rFonts w:asciiTheme="minorHAnsi" w:eastAsia="Arial" w:hAnsiTheme="minorHAnsi" w:cstheme="minorHAnsi"/>
                <w:sz w:val="17"/>
              </w:rPr>
              <w:t>ACERAS</w:t>
            </w:r>
          </w:p>
        </w:tc>
        <w:tc>
          <w:tcPr>
            <w:tcW w:w="900" w:type="dxa"/>
            <w:shd w:val="clear" w:color="auto" w:fill="auto"/>
            <w:vAlign w:val="bottom"/>
          </w:tcPr>
          <w:p w:rsidR="001C67A2" w:rsidRPr="0028699A" w:rsidRDefault="001C67A2" w:rsidP="0093677D">
            <w:pPr>
              <w:spacing w:line="195" w:lineRule="exact"/>
              <w:ind w:left="319"/>
              <w:jc w:val="both"/>
              <w:rPr>
                <w:rFonts w:asciiTheme="minorHAnsi" w:eastAsia="Arial" w:hAnsiTheme="minorHAnsi" w:cstheme="minorHAnsi"/>
                <w:sz w:val="17"/>
              </w:rPr>
            </w:pPr>
            <w:r w:rsidRPr="0028699A">
              <w:rPr>
                <w:rFonts w:asciiTheme="minorHAnsi" w:eastAsia="Arial" w:hAnsiTheme="minorHAnsi" w:cstheme="minorHAnsi"/>
                <w:sz w:val="17"/>
              </w:rPr>
              <w:t>AGUA</w:t>
            </w:r>
          </w:p>
        </w:tc>
        <w:tc>
          <w:tcPr>
            <w:tcW w:w="3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1300" w:type="dxa"/>
            <w:gridSpan w:val="2"/>
            <w:shd w:val="clear" w:color="auto" w:fill="auto"/>
            <w:vAlign w:val="bottom"/>
          </w:tcPr>
          <w:p w:rsidR="001C67A2" w:rsidRPr="0028699A" w:rsidRDefault="001C67A2" w:rsidP="0093677D">
            <w:pPr>
              <w:spacing w:line="0" w:lineRule="atLeast"/>
              <w:jc w:val="both"/>
              <w:rPr>
                <w:rFonts w:asciiTheme="minorHAnsi" w:eastAsia="Arial" w:hAnsiTheme="minorHAnsi" w:cstheme="minorHAnsi"/>
                <w:sz w:val="17"/>
              </w:rPr>
            </w:pPr>
            <w:r w:rsidRPr="0028699A">
              <w:rPr>
                <w:rFonts w:asciiTheme="minorHAnsi" w:eastAsia="Arial" w:hAnsiTheme="minorHAnsi" w:cstheme="minorHAnsi"/>
                <w:sz w:val="17"/>
              </w:rPr>
              <w:t>DESAGÜE</w:t>
            </w:r>
          </w:p>
        </w:tc>
        <w:tc>
          <w:tcPr>
            <w:tcW w:w="1280" w:type="dxa"/>
            <w:shd w:val="clear" w:color="auto" w:fill="auto"/>
            <w:vAlign w:val="bottom"/>
          </w:tcPr>
          <w:p w:rsidR="001C67A2" w:rsidRPr="0028699A" w:rsidRDefault="001C67A2" w:rsidP="0093677D">
            <w:pPr>
              <w:spacing w:line="0" w:lineRule="atLeast"/>
              <w:ind w:right="98"/>
              <w:jc w:val="both"/>
              <w:rPr>
                <w:rFonts w:asciiTheme="minorHAnsi" w:eastAsia="Arial" w:hAnsiTheme="minorHAnsi" w:cstheme="minorHAnsi"/>
                <w:sz w:val="17"/>
              </w:rPr>
            </w:pPr>
            <w:r w:rsidRPr="0028699A">
              <w:rPr>
                <w:rFonts w:asciiTheme="minorHAnsi" w:eastAsia="Arial" w:hAnsiTheme="minorHAnsi" w:cstheme="minorHAnsi"/>
                <w:sz w:val="17"/>
              </w:rPr>
              <w:t>ENERGÍA</w:t>
            </w:r>
          </w:p>
        </w:tc>
        <w:tc>
          <w:tcPr>
            <w:tcW w:w="1000" w:type="dxa"/>
            <w:shd w:val="clear" w:color="auto" w:fill="auto"/>
            <w:vAlign w:val="bottom"/>
          </w:tcPr>
          <w:p w:rsidR="001C67A2" w:rsidRPr="0028699A" w:rsidRDefault="001C67A2" w:rsidP="0093677D">
            <w:pPr>
              <w:spacing w:line="195" w:lineRule="exact"/>
              <w:jc w:val="both"/>
              <w:rPr>
                <w:rFonts w:asciiTheme="minorHAnsi" w:eastAsia="Arial" w:hAnsiTheme="minorHAnsi" w:cstheme="minorHAnsi"/>
                <w:sz w:val="17"/>
              </w:rPr>
            </w:pPr>
            <w:r w:rsidRPr="0028699A">
              <w:rPr>
                <w:rFonts w:asciiTheme="minorHAnsi" w:eastAsia="Arial" w:hAnsiTheme="minorHAnsi" w:cstheme="minorHAnsi"/>
                <w:sz w:val="17"/>
              </w:rPr>
              <w:t>TELEFONO</w:t>
            </w:r>
          </w:p>
        </w:tc>
      </w:tr>
      <w:tr w:rsidR="001C67A2" w:rsidRPr="0028699A" w:rsidTr="0093677D">
        <w:trPr>
          <w:trHeight w:val="88"/>
        </w:trPr>
        <w:tc>
          <w:tcPr>
            <w:tcW w:w="56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7"/>
              </w:rPr>
            </w:pPr>
          </w:p>
        </w:tc>
        <w:tc>
          <w:tcPr>
            <w:tcW w:w="1160" w:type="dxa"/>
            <w:vMerge w:val="restart"/>
            <w:shd w:val="clear" w:color="auto" w:fill="auto"/>
            <w:vAlign w:val="bottom"/>
          </w:tcPr>
          <w:p w:rsidR="001C67A2" w:rsidRPr="0028699A" w:rsidRDefault="001C67A2" w:rsidP="0093677D">
            <w:pPr>
              <w:spacing w:line="191" w:lineRule="exact"/>
              <w:ind w:left="19"/>
              <w:jc w:val="both"/>
              <w:rPr>
                <w:rFonts w:asciiTheme="minorHAnsi" w:eastAsia="Arial" w:hAnsiTheme="minorHAnsi" w:cstheme="minorHAnsi"/>
                <w:sz w:val="17"/>
              </w:rPr>
            </w:pPr>
            <w:r w:rsidRPr="0028699A">
              <w:rPr>
                <w:rFonts w:asciiTheme="minorHAnsi" w:eastAsia="Arial" w:hAnsiTheme="minorHAnsi" w:cstheme="minorHAnsi"/>
                <w:sz w:val="17"/>
              </w:rPr>
              <w:t>(PISTAS)</w:t>
            </w:r>
          </w:p>
        </w:tc>
        <w:tc>
          <w:tcPr>
            <w:tcW w:w="1240" w:type="dxa"/>
            <w:gridSpan w:val="3"/>
            <w:vMerge w:val="restart"/>
            <w:shd w:val="clear" w:color="auto" w:fill="auto"/>
            <w:vAlign w:val="bottom"/>
          </w:tcPr>
          <w:p w:rsidR="001C67A2" w:rsidRPr="0028699A" w:rsidRDefault="001C67A2" w:rsidP="0093677D">
            <w:pPr>
              <w:spacing w:line="191" w:lineRule="exact"/>
              <w:ind w:left="19"/>
              <w:jc w:val="both"/>
              <w:rPr>
                <w:rFonts w:asciiTheme="minorHAnsi" w:eastAsia="Arial" w:hAnsiTheme="minorHAnsi" w:cstheme="minorHAnsi"/>
                <w:sz w:val="17"/>
              </w:rPr>
            </w:pPr>
            <w:r w:rsidRPr="0028699A">
              <w:rPr>
                <w:rFonts w:asciiTheme="minorHAnsi" w:eastAsia="Arial" w:hAnsiTheme="minorHAnsi" w:cstheme="minorHAnsi"/>
                <w:sz w:val="17"/>
              </w:rPr>
              <w:t>(VEREDAS)</w:t>
            </w:r>
          </w:p>
        </w:tc>
        <w:tc>
          <w:tcPr>
            <w:tcW w:w="1200" w:type="dxa"/>
            <w:gridSpan w:val="2"/>
            <w:vMerge w:val="restart"/>
            <w:shd w:val="clear" w:color="auto" w:fill="auto"/>
            <w:vAlign w:val="bottom"/>
          </w:tcPr>
          <w:p w:rsidR="001C67A2" w:rsidRPr="0028699A" w:rsidRDefault="001C67A2" w:rsidP="0093677D">
            <w:pPr>
              <w:spacing w:line="191" w:lineRule="exact"/>
              <w:jc w:val="both"/>
              <w:rPr>
                <w:rFonts w:asciiTheme="minorHAnsi" w:eastAsia="Arial" w:hAnsiTheme="minorHAnsi" w:cstheme="minorHAnsi"/>
                <w:sz w:val="17"/>
              </w:rPr>
            </w:pPr>
            <w:r w:rsidRPr="0028699A">
              <w:rPr>
                <w:rFonts w:asciiTheme="minorHAnsi" w:eastAsia="Arial" w:hAnsiTheme="minorHAnsi" w:cstheme="minorHAnsi"/>
                <w:sz w:val="17"/>
              </w:rPr>
              <w:t>POTABLE</w:t>
            </w:r>
          </w:p>
        </w:tc>
        <w:tc>
          <w:tcPr>
            <w:tcW w:w="7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7"/>
              </w:rPr>
            </w:pPr>
          </w:p>
        </w:tc>
        <w:tc>
          <w:tcPr>
            <w:tcW w:w="52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7"/>
              </w:rPr>
            </w:pPr>
          </w:p>
        </w:tc>
        <w:tc>
          <w:tcPr>
            <w:tcW w:w="1280" w:type="dxa"/>
            <w:vMerge w:val="restart"/>
            <w:shd w:val="clear" w:color="auto" w:fill="auto"/>
            <w:vAlign w:val="bottom"/>
          </w:tcPr>
          <w:p w:rsidR="001C67A2" w:rsidRPr="0028699A" w:rsidRDefault="001C67A2" w:rsidP="0093677D">
            <w:pPr>
              <w:spacing w:line="0" w:lineRule="atLeast"/>
              <w:ind w:right="78"/>
              <w:jc w:val="both"/>
              <w:rPr>
                <w:rFonts w:asciiTheme="minorHAnsi" w:eastAsia="Arial" w:hAnsiTheme="minorHAnsi" w:cstheme="minorHAnsi"/>
                <w:sz w:val="17"/>
              </w:rPr>
            </w:pPr>
            <w:r w:rsidRPr="0028699A">
              <w:rPr>
                <w:rFonts w:asciiTheme="minorHAnsi" w:eastAsia="Arial" w:hAnsiTheme="minorHAnsi" w:cstheme="minorHAnsi"/>
                <w:sz w:val="17"/>
              </w:rPr>
              <w:t>ELÉCTRICA</w:t>
            </w:r>
          </w:p>
        </w:tc>
        <w:tc>
          <w:tcPr>
            <w:tcW w:w="10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7"/>
              </w:rPr>
            </w:pPr>
          </w:p>
        </w:tc>
      </w:tr>
      <w:tr w:rsidR="001C67A2" w:rsidRPr="0028699A" w:rsidTr="0093677D">
        <w:trPr>
          <w:trHeight w:val="103"/>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116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1240" w:type="dxa"/>
            <w:gridSpan w:val="3"/>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1200" w:type="dxa"/>
            <w:gridSpan w:val="2"/>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7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52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128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10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r>
      <w:tr w:rsidR="001C67A2" w:rsidRPr="0028699A" w:rsidTr="0093677D">
        <w:trPr>
          <w:trHeight w:val="58"/>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5"/>
              </w:rPr>
            </w:pPr>
          </w:p>
        </w:tc>
        <w:tc>
          <w:tcPr>
            <w:tcW w:w="11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5"/>
              </w:rPr>
            </w:pPr>
          </w:p>
        </w:tc>
        <w:tc>
          <w:tcPr>
            <w:tcW w:w="3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5"/>
              </w:rPr>
            </w:pPr>
          </w:p>
        </w:tc>
        <w:tc>
          <w:tcPr>
            <w:tcW w:w="2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5"/>
              </w:rPr>
            </w:pPr>
          </w:p>
        </w:tc>
        <w:tc>
          <w:tcPr>
            <w:tcW w:w="6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5"/>
              </w:rPr>
            </w:pPr>
          </w:p>
        </w:tc>
        <w:tc>
          <w:tcPr>
            <w:tcW w:w="9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5"/>
              </w:rPr>
            </w:pPr>
          </w:p>
        </w:tc>
        <w:tc>
          <w:tcPr>
            <w:tcW w:w="3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5"/>
              </w:rPr>
            </w:pPr>
          </w:p>
        </w:tc>
        <w:tc>
          <w:tcPr>
            <w:tcW w:w="7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5"/>
              </w:rPr>
            </w:pPr>
          </w:p>
        </w:tc>
        <w:tc>
          <w:tcPr>
            <w:tcW w:w="52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5"/>
              </w:rPr>
            </w:pPr>
          </w:p>
        </w:tc>
        <w:tc>
          <w:tcPr>
            <w:tcW w:w="128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5"/>
              </w:rPr>
            </w:pPr>
          </w:p>
        </w:tc>
        <w:tc>
          <w:tcPr>
            <w:tcW w:w="10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5"/>
              </w:rPr>
            </w:pPr>
          </w:p>
        </w:tc>
      </w:tr>
      <w:tr w:rsidR="001C67A2" w:rsidRPr="0028699A" w:rsidTr="0093677D">
        <w:trPr>
          <w:trHeight w:val="317"/>
        </w:trPr>
        <w:tc>
          <w:tcPr>
            <w:tcW w:w="560" w:type="dxa"/>
            <w:vMerge w:val="restart"/>
            <w:shd w:val="clear" w:color="auto" w:fill="auto"/>
            <w:vAlign w:val="bottom"/>
          </w:tcPr>
          <w:p w:rsidR="001C67A2" w:rsidRPr="0028699A" w:rsidRDefault="001C67A2" w:rsidP="0093677D">
            <w:pPr>
              <w:spacing w:line="0" w:lineRule="atLeast"/>
              <w:ind w:left="80"/>
              <w:jc w:val="both"/>
              <w:rPr>
                <w:rFonts w:asciiTheme="minorHAnsi" w:eastAsia="Arial" w:hAnsiTheme="minorHAnsi" w:cstheme="minorHAnsi"/>
                <w:sz w:val="16"/>
              </w:rPr>
            </w:pPr>
            <w:r w:rsidRPr="0028699A">
              <w:rPr>
                <w:rFonts w:asciiTheme="minorHAnsi" w:eastAsia="Arial" w:hAnsiTheme="minorHAnsi" w:cstheme="minorHAnsi"/>
                <w:sz w:val="16"/>
              </w:rPr>
              <w:t>A</w:t>
            </w:r>
          </w:p>
        </w:tc>
        <w:tc>
          <w:tcPr>
            <w:tcW w:w="1160" w:type="dxa"/>
            <w:vMerge w:val="restart"/>
            <w:shd w:val="clear" w:color="auto" w:fill="auto"/>
            <w:vAlign w:val="bottom"/>
          </w:tcPr>
          <w:p w:rsidR="001C67A2" w:rsidRPr="0028699A" w:rsidRDefault="001C67A2" w:rsidP="0093677D">
            <w:pPr>
              <w:spacing w:line="0" w:lineRule="atLeast"/>
              <w:ind w:left="19"/>
              <w:jc w:val="both"/>
              <w:rPr>
                <w:rFonts w:asciiTheme="minorHAnsi" w:eastAsia="Arial" w:hAnsiTheme="minorHAnsi" w:cstheme="minorHAnsi"/>
                <w:w w:val="98"/>
                <w:sz w:val="16"/>
              </w:rPr>
            </w:pPr>
            <w:r w:rsidRPr="0028699A">
              <w:rPr>
                <w:rFonts w:asciiTheme="minorHAnsi" w:eastAsia="Arial" w:hAnsiTheme="minorHAnsi" w:cstheme="minorHAnsi"/>
                <w:w w:val="98"/>
                <w:sz w:val="16"/>
              </w:rPr>
              <w:t>CONCRETO</w:t>
            </w:r>
          </w:p>
        </w:tc>
        <w:tc>
          <w:tcPr>
            <w:tcW w:w="1240" w:type="dxa"/>
            <w:gridSpan w:val="3"/>
            <w:shd w:val="clear" w:color="auto" w:fill="auto"/>
            <w:vAlign w:val="bottom"/>
          </w:tcPr>
          <w:p w:rsidR="001C67A2" w:rsidRPr="0028699A" w:rsidRDefault="001C67A2" w:rsidP="0093677D">
            <w:pPr>
              <w:spacing w:line="0" w:lineRule="atLeast"/>
              <w:ind w:left="39"/>
              <w:jc w:val="both"/>
              <w:rPr>
                <w:rFonts w:asciiTheme="minorHAnsi" w:eastAsia="Arial" w:hAnsiTheme="minorHAnsi" w:cstheme="minorHAnsi"/>
                <w:sz w:val="16"/>
              </w:rPr>
            </w:pPr>
            <w:r w:rsidRPr="0028699A">
              <w:rPr>
                <w:rFonts w:asciiTheme="minorHAnsi" w:eastAsia="Arial" w:hAnsiTheme="minorHAnsi" w:cstheme="minorHAnsi"/>
                <w:sz w:val="16"/>
              </w:rPr>
              <w:t>CONCRETO</w:t>
            </w:r>
          </w:p>
        </w:tc>
        <w:tc>
          <w:tcPr>
            <w:tcW w:w="1200" w:type="dxa"/>
            <w:gridSpan w:val="2"/>
            <w:shd w:val="clear" w:color="auto" w:fill="auto"/>
            <w:vAlign w:val="bottom"/>
          </w:tcPr>
          <w:p w:rsidR="001C67A2" w:rsidRPr="0028699A" w:rsidRDefault="001C67A2" w:rsidP="0093677D">
            <w:pPr>
              <w:spacing w:line="0" w:lineRule="atLeast"/>
              <w:ind w:left="19"/>
              <w:jc w:val="both"/>
              <w:rPr>
                <w:rFonts w:asciiTheme="minorHAnsi" w:eastAsia="Arial" w:hAnsiTheme="minorHAnsi" w:cstheme="minorHAnsi"/>
                <w:sz w:val="16"/>
              </w:rPr>
            </w:pPr>
            <w:r w:rsidRPr="0028699A">
              <w:rPr>
                <w:rFonts w:asciiTheme="minorHAnsi" w:eastAsia="Arial" w:hAnsiTheme="minorHAnsi" w:cstheme="minorHAnsi"/>
                <w:sz w:val="16"/>
              </w:rPr>
              <w:t>CONEXIÓN</w:t>
            </w:r>
          </w:p>
        </w:tc>
        <w:tc>
          <w:tcPr>
            <w:tcW w:w="1300" w:type="dxa"/>
            <w:gridSpan w:val="2"/>
            <w:shd w:val="clear" w:color="auto" w:fill="auto"/>
            <w:vAlign w:val="bottom"/>
          </w:tcPr>
          <w:p w:rsidR="001C67A2" w:rsidRPr="0028699A" w:rsidRDefault="001C67A2" w:rsidP="0093677D">
            <w:pPr>
              <w:spacing w:line="0" w:lineRule="atLeast"/>
              <w:jc w:val="both"/>
              <w:rPr>
                <w:rFonts w:asciiTheme="minorHAnsi" w:eastAsia="Arial" w:hAnsiTheme="minorHAnsi" w:cstheme="minorHAnsi"/>
                <w:w w:val="98"/>
                <w:sz w:val="16"/>
              </w:rPr>
            </w:pPr>
            <w:r w:rsidRPr="0028699A">
              <w:rPr>
                <w:rFonts w:asciiTheme="minorHAnsi" w:eastAsia="Arial" w:hAnsiTheme="minorHAnsi" w:cstheme="minorHAnsi"/>
                <w:w w:val="98"/>
                <w:sz w:val="16"/>
              </w:rPr>
              <w:t>CONEXIÓN</w:t>
            </w:r>
          </w:p>
        </w:tc>
        <w:tc>
          <w:tcPr>
            <w:tcW w:w="1280" w:type="dxa"/>
            <w:shd w:val="clear" w:color="auto" w:fill="auto"/>
            <w:vAlign w:val="bottom"/>
          </w:tcPr>
          <w:p w:rsidR="001C67A2" w:rsidRPr="0028699A" w:rsidRDefault="001C67A2" w:rsidP="0093677D">
            <w:pPr>
              <w:spacing w:line="0" w:lineRule="atLeast"/>
              <w:ind w:right="78"/>
              <w:jc w:val="both"/>
              <w:rPr>
                <w:rFonts w:asciiTheme="minorHAnsi" w:eastAsia="Arial" w:hAnsiTheme="minorHAnsi" w:cstheme="minorHAnsi"/>
                <w:w w:val="96"/>
                <w:sz w:val="16"/>
              </w:rPr>
            </w:pPr>
            <w:r w:rsidRPr="0028699A">
              <w:rPr>
                <w:rFonts w:asciiTheme="minorHAnsi" w:eastAsia="Arial" w:hAnsiTheme="minorHAnsi" w:cstheme="minorHAnsi"/>
                <w:w w:val="96"/>
                <w:sz w:val="16"/>
              </w:rPr>
              <w:t>PUBLICO</w:t>
            </w:r>
          </w:p>
        </w:tc>
        <w:tc>
          <w:tcPr>
            <w:tcW w:w="1000" w:type="dxa"/>
            <w:shd w:val="clear" w:color="auto" w:fill="auto"/>
            <w:vAlign w:val="bottom"/>
          </w:tcPr>
          <w:p w:rsidR="001C67A2" w:rsidRPr="0028699A" w:rsidRDefault="001C67A2" w:rsidP="0093677D">
            <w:pPr>
              <w:spacing w:line="0" w:lineRule="atLeast"/>
              <w:ind w:left="100"/>
              <w:jc w:val="both"/>
              <w:rPr>
                <w:rFonts w:asciiTheme="minorHAnsi" w:eastAsia="Arial" w:hAnsiTheme="minorHAnsi" w:cstheme="minorHAnsi"/>
                <w:sz w:val="16"/>
              </w:rPr>
            </w:pPr>
            <w:r w:rsidRPr="0028699A">
              <w:rPr>
                <w:rFonts w:asciiTheme="minorHAnsi" w:eastAsia="Arial" w:hAnsiTheme="minorHAnsi" w:cstheme="minorHAnsi"/>
                <w:sz w:val="16"/>
              </w:rPr>
              <w:t>PÚBLICO</w:t>
            </w:r>
          </w:p>
        </w:tc>
      </w:tr>
      <w:tr w:rsidR="001C67A2" w:rsidRPr="0028699A" w:rsidTr="0093677D">
        <w:trPr>
          <w:trHeight w:val="83"/>
        </w:trPr>
        <w:tc>
          <w:tcPr>
            <w:tcW w:w="56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7"/>
              </w:rPr>
            </w:pPr>
          </w:p>
        </w:tc>
        <w:tc>
          <w:tcPr>
            <w:tcW w:w="116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7"/>
              </w:rPr>
            </w:pPr>
          </w:p>
        </w:tc>
        <w:tc>
          <w:tcPr>
            <w:tcW w:w="3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7"/>
              </w:rPr>
            </w:pPr>
          </w:p>
        </w:tc>
        <w:tc>
          <w:tcPr>
            <w:tcW w:w="880" w:type="dxa"/>
            <w:gridSpan w:val="2"/>
            <w:vMerge w:val="restart"/>
            <w:shd w:val="clear" w:color="auto" w:fill="auto"/>
            <w:vAlign w:val="bottom"/>
          </w:tcPr>
          <w:p w:rsidR="001C67A2" w:rsidRPr="0028699A" w:rsidRDefault="001C67A2" w:rsidP="0093677D">
            <w:pPr>
              <w:spacing w:line="179" w:lineRule="exact"/>
              <w:ind w:right="137"/>
              <w:jc w:val="both"/>
              <w:rPr>
                <w:rFonts w:asciiTheme="minorHAnsi" w:eastAsia="Arial" w:hAnsiTheme="minorHAnsi" w:cstheme="minorHAnsi"/>
                <w:w w:val="98"/>
                <w:sz w:val="16"/>
              </w:rPr>
            </w:pPr>
            <w:r w:rsidRPr="0028699A">
              <w:rPr>
                <w:rFonts w:asciiTheme="minorHAnsi" w:eastAsia="Arial" w:hAnsiTheme="minorHAnsi" w:cstheme="minorHAnsi"/>
                <w:w w:val="98"/>
                <w:sz w:val="16"/>
              </w:rPr>
              <w:t>SIMPLE</w:t>
            </w:r>
          </w:p>
        </w:tc>
        <w:tc>
          <w:tcPr>
            <w:tcW w:w="1200" w:type="dxa"/>
            <w:gridSpan w:val="2"/>
            <w:vMerge w:val="restart"/>
            <w:shd w:val="clear" w:color="auto" w:fill="auto"/>
            <w:vAlign w:val="bottom"/>
          </w:tcPr>
          <w:p w:rsidR="001C67A2" w:rsidRPr="0028699A" w:rsidRDefault="001C67A2" w:rsidP="0093677D">
            <w:pPr>
              <w:spacing w:line="0" w:lineRule="atLeast"/>
              <w:jc w:val="both"/>
              <w:rPr>
                <w:rFonts w:asciiTheme="minorHAnsi" w:eastAsia="Arial" w:hAnsiTheme="minorHAnsi" w:cstheme="minorHAnsi"/>
                <w:w w:val="99"/>
                <w:sz w:val="16"/>
              </w:rPr>
            </w:pPr>
            <w:r w:rsidRPr="0028699A">
              <w:rPr>
                <w:rFonts w:asciiTheme="minorHAnsi" w:eastAsia="Arial" w:hAnsiTheme="minorHAnsi" w:cstheme="minorHAnsi"/>
                <w:w w:val="99"/>
                <w:sz w:val="16"/>
              </w:rPr>
              <w:t>DOMICILIARIA</w:t>
            </w:r>
          </w:p>
        </w:tc>
        <w:tc>
          <w:tcPr>
            <w:tcW w:w="1300" w:type="dxa"/>
            <w:gridSpan w:val="2"/>
            <w:vMerge w:val="restart"/>
            <w:shd w:val="clear" w:color="auto" w:fill="auto"/>
            <w:vAlign w:val="bottom"/>
          </w:tcPr>
          <w:p w:rsidR="001C67A2" w:rsidRPr="0028699A" w:rsidRDefault="001C67A2" w:rsidP="0093677D">
            <w:pPr>
              <w:spacing w:line="0" w:lineRule="atLeast"/>
              <w:jc w:val="both"/>
              <w:rPr>
                <w:rFonts w:asciiTheme="minorHAnsi" w:eastAsia="Arial" w:hAnsiTheme="minorHAnsi" w:cstheme="minorHAnsi"/>
                <w:w w:val="97"/>
                <w:sz w:val="16"/>
              </w:rPr>
            </w:pPr>
            <w:r w:rsidRPr="0028699A">
              <w:rPr>
                <w:rFonts w:asciiTheme="minorHAnsi" w:eastAsia="Arial" w:hAnsiTheme="minorHAnsi" w:cstheme="minorHAnsi"/>
                <w:w w:val="97"/>
                <w:sz w:val="16"/>
              </w:rPr>
              <w:t>DOMICILIARIA</w:t>
            </w:r>
          </w:p>
        </w:tc>
        <w:tc>
          <w:tcPr>
            <w:tcW w:w="2280" w:type="dxa"/>
            <w:gridSpan w:val="2"/>
            <w:vMerge w:val="restart"/>
            <w:shd w:val="clear" w:color="auto" w:fill="auto"/>
            <w:vAlign w:val="bottom"/>
          </w:tcPr>
          <w:p w:rsidR="001C67A2" w:rsidRPr="0028699A" w:rsidRDefault="001C67A2" w:rsidP="0093677D">
            <w:pPr>
              <w:spacing w:line="179" w:lineRule="exact"/>
              <w:ind w:left="20"/>
              <w:jc w:val="both"/>
              <w:rPr>
                <w:rFonts w:asciiTheme="minorHAnsi" w:eastAsia="Arial" w:hAnsiTheme="minorHAnsi" w:cstheme="minorHAnsi"/>
                <w:w w:val="99"/>
                <w:sz w:val="16"/>
              </w:rPr>
            </w:pPr>
            <w:r w:rsidRPr="0028699A">
              <w:rPr>
                <w:rFonts w:asciiTheme="minorHAnsi" w:eastAsia="Arial" w:hAnsiTheme="minorHAnsi" w:cstheme="minorHAnsi"/>
                <w:w w:val="99"/>
                <w:sz w:val="16"/>
              </w:rPr>
              <w:t xml:space="preserve">DOMICILIARIO </w:t>
            </w:r>
            <w:proofErr w:type="spellStart"/>
            <w:r w:rsidRPr="0028699A">
              <w:rPr>
                <w:rFonts w:asciiTheme="minorHAnsi" w:eastAsia="Arial" w:hAnsiTheme="minorHAnsi" w:cstheme="minorHAnsi"/>
                <w:w w:val="99"/>
                <w:sz w:val="16"/>
              </w:rPr>
              <w:t>DOMICILIARIO</w:t>
            </w:r>
            <w:proofErr w:type="spellEnd"/>
          </w:p>
        </w:tc>
      </w:tr>
      <w:tr w:rsidR="001C67A2" w:rsidRPr="0028699A" w:rsidTr="0093677D">
        <w:trPr>
          <w:trHeight w:val="109"/>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11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3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880" w:type="dxa"/>
            <w:gridSpan w:val="2"/>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1200" w:type="dxa"/>
            <w:gridSpan w:val="2"/>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1300" w:type="dxa"/>
            <w:gridSpan w:val="2"/>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2280" w:type="dxa"/>
            <w:gridSpan w:val="2"/>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r>
      <w:tr w:rsidR="001C67A2" w:rsidRPr="0028699A" w:rsidTr="0093677D">
        <w:trPr>
          <w:trHeight w:val="313"/>
        </w:trPr>
        <w:tc>
          <w:tcPr>
            <w:tcW w:w="560" w:type="dxa"/>
            <w:vMerge w:val="restart"/>
            <w:shd w:val="clear" w:color="auto" w:fill="auto"/>
            <w:vAlign w:val="bottom"/>
          </w:tcPr>
          <w:p w:rsidR="001C67A2" w:rsidRPr="0028699A" w:rsidRDefault="001C67A2" w:rsidP="0093677D">
            <w:pPr>
              <w:spacing w:line="0" w:lineRule="atLeast"/>
              <w:ind w:left="60"/>
              <w:jc w:val="both"/>
              <w:rPr>
                <w:rFonts w:asciiTheme="minorHAnsi" w:eastAsia="Arial" w:hAnsiTheme="minorHAnsi" w:cstheme="minorHAnsi"/>
                <w:sz w:val="16"/>
              </w:rPr>
            </w:pPr>
            <w:r w:rsidRPr="0028699A">
              <w:rPr>
                <w:rFonts w:asciiTheme="minorHAnsi" w:eastAsia="Arial" w:hAnsiTheme="minorHAnsi" w:cstheme="minorHAnsi"/>
                <w:sz w:val="16"/>
              </w:rPr>
              <w:t>B</w:t>
            </w:r>
          </w:p>
        </w:tc>
        <w:tc>
          <w:tcPr>
            <w:tcW w:w="1160" w:type="dxa"/>
            <w:vMerge w:val="restart"/>
            <w:shd w:val="clear" w:color="auto" w:fill="auto"/>
            <w:vAlign w:val="bottom"/>
          </w:tcPr>
          <w:p w:rsidR="001C67A2" w:rsidRPr="0028699A" w:rsidRDefault="001C67A2" w:rsidP="0093677D">
            <w:pPr>
              <w:spacing w:line="0" w:lineRule="atLeast"/>
              <w:ind w:left="240"/>
              <w:jc w:val="both"/>
              <w:rPr>
                <w:rFonts w:asciiTheme="minorHAnsi" w:eastAsia="Arial" w:hAnsiTheme="minorHAnsi" w:cstheme="minorHAnsi"/>
                <w:sz w:val="16"/>
              </w:rPr>
            </w:pPr>
            <w:r w:rsidRPr="0028699A">
              <w:rPr>
                <w:rFonts w:asciiTheme="minorHAnsi" w:eastAsia="Arial" w:hAnsiTheme="minorHAnsi" w:cstheme="minorHAnsi"/>
                <w:sz w:val="16"/>
              </w:rPr>
              <w:t>ASFALTO</w:t>
            </w:r>
          </w:p>
        </w:tc>
        <w:tc>
          <w:tcPr>
            <w:tcW w:w="1240" w:type="dxa"/>
            <w:gridSpan w:val="3"/>
            <w:shd w:val="clear" w:color="auto" w:fill="auto"/>
            <w:vAlign w:val="bottom"/>
          </w:tcPr>
          <w:p w:rsidR="001C67A2" w:rsidRPr="0028699A" w:rsidRDefault="001C67A2" w:rsidP="0093677D">
            <w:pPr>
              <w:spacing w:line="0" w:lineRule="atLeast"/>
              <w:ind w:left="180"/>
              <w:jc w:val="both"/>
              <w:rPr>
                <w:rFonts w:asciiTheme="minorHAnsi" w:eastAsia="Arial" w:hAnsiTheme="minorHAnsi" w:cstheme="minorHAnsi"/>
                <w:sz w:val="16"/>
              </w:rPr>
            </w:pPr>
            <w:r w:rsidRPr="0028699A">
              <w:rPr>
                <w:rFonts w:asciiTheme="minorHAnsi" w:eastAsia="Arial" w:hAnsiTheme="minorHAnsi" w:cstheme="minorHAnsi"/>
                <w:sz w:val="16"/>
              </w:rPr>
              <w:t>CONCRETO</w:t>
            </w:r>
          </w:p>
        </w:tc>
        <w:tc>
          <w:tcPr>
            <w:tcW w:w="1200" w:type="dxa"/>
            <w:gridSpan w:val="2"/>
            <w:shd w:val="clear" w:color="auto" w:fill="auto"/>
            <w:vAlign w:val="bottom"/>
          </w:tcPr>
          <w:p w:rsidR="001C67A2" w:rsidRPr="0028699A" w:rsidRDefault="001C67A2" w:rsidP="0093677D">
            <w:pPr>
              <w:spacing w:line="0" w:lineRule="atLeast"/>
              <w:jc w:val="both"/>
              <w:rPr>
                <w:rFonts w:asciiTheme="minorHAnsi" w:eastAsia="Arial" w:hAnsiTheme="minorHAnsi" w:cstheme="minorHAnsi"/>
                <w:sz w:val="16"/>
              </w:rPr>
            </w:pPr>
            <w:r w:rsidRPr="0028699A">
              <w:rPr>
                <w:rFonts w:asciiTheme="minorHAnsi" w:eastAsia="Arial" w:hAnsiTheme="minorHAnsi" w:cstheme="minorHAnsi"/>
                <w:sz w:val="16"/>
              </w:rPr>
              <w:t>CONEXIÓN</w:t>
            </w:r>
          </w:p>
        </w:tc>
        <w:tc>
          <w:tcPr>
            <w:tcW w:w="1300" w:type="dxa"/>
            <w:gridSpan w:val="2"/>
            <w:shd w:val="clear" w:color="auto" w:fill="auto"/>
            <w:vAlign w:val="bottom"/>
          </w:tcPr>
          <w:p w:rsidR="001C67A2" w:rsidRPr="0028699A" w:rsidRDefault="001C67A2" w:rsidP="0093677D">
            <w:pPr>
              <w:spacing w:line="0" w:lineRule="atLeast"/>
              <w:jc w:val="both"/>
              <w:rPr>
                <w:rFonts w:asciiTheme="minorHAnsi" w:eastAsia="Arial" w:hAnsiTheme="minorHAnsi" w:cstheme="minorHAnsi"/>
                <w:w w:val="98"/>
                <w:sz w:val="16"/>
              </w:rPr>
            </w:pPr>
            <w:r w:rsidRPr="0028699A">
              <w:rPr>
                <w:rFonts w:asciiTheme="minorHAnsi" w:eastAsia="Arial" w:hAnsiTheme="minorHAnsi" w:cstheme="minorHAnsi"/>
                <w:w w:val="98"/>
                <w:sz w:val="16"/>
              </w:rPr>
              <w:t>CONEXIÓN</w:t>
            </w:r>
          </w:p>
        </w:tc>
        <w:tc>
          <w:tcPr>
            <w:tcW w:w="1280" w:type="dxa"/>
            <w:shd w:val="clear" w:color="auto" w:fill="auto"/>
            <w:vAlign w:val="bottom"/>
          </w:tcPr>
          <w:p w:rsidR="001C67A2" w:rsidRPr="0028699A" w:rsidRDefault="001C67A2" w:rsidP="0093677D">
            <w:pPr>
              <w:spacing w:line="0" w:lineRule="atLeast"/>
              <w:ind w:right="78"/>
              <w:jc w:val="both"/>
              <w:rPr>
                <w:rFonts w:asciiTheme="minorHAnsi" w:eastAsia="Arial" w:hAnsiTheme="minorHAnsi" w:cstheme="minorHAnsi"/>
                <w:w w:val="96"/>
                <w:sz w:val="16"/>
              </w:rPr>
            </w:pPr>
            <w:r w:rsidRPr="0028699A">
              <w:rPr>
                <w:rFonts w:asciiTheme="minorHAnsi" w:eastAsia="Arial" w:hAnsiTheme="minorHAnsi" w:cstheme="minorHAnsi"/>
                <w:w w:val="96"/>
                <w:sz w:val="16"/>
              </w:rPr>
              <w:t>PÚBLICO</w:t>
            </w:r>
          </w:p>
        </w:tc>
        <w:tc>
          <w:tcPr>
            <w:tcW w:w="1000" w:type="dxa"/>
            <w:shd w:val="clear" w:color="auto" w:fill="auto"/>
            <w:vAlign w:val="bottom"/>
          </w:tcPr>
          <w:p w:rsidR="001C67A2" w:rsidRPr="0028699A" w:rsidRDefault="001C67A2" w:rsidP="0093677D">
            <w:pPr>
              <w:spacing w:line="0" w:lineRule="atLeast"/>
              <w:ind w:left="100"/>
              <w:jc w:val="both"/>
              <w:rPr>
                <w:rFonts w:asciiTheme="minorHAnsi" w:eastAsia="Arial" w:hAnsiTheme="minorHAnsi" w:cstheme="minorHAnsi"/>
                <w:sz w:val="16"/>
              </w:rPr>
            </w:pPr>
            <w:r w:rsidRPr="0028699A">
              <w:rPr>
                <w:rFonts w:asciiTheme="minorHAnsi" w:eastAsia="Arial" w:hAnsiTheme="minorHAnsi" w:cstheme="minorHAnsi"/>
                <w:sz w:val="16"/>
              </w:rPr>
              <w:t>PÚBLICO</w:t>
            </w:r>
          </w:p>
        </w:tc>
      </w:tr>
      <w:tr w:rsidR="001C67A2" w:rsidRPr="0028699A" w:rsidTr="0093677D">
        <w:trPr>
          <w:trHeight w:val="78"/>
        </w:trPr>
        <w:tc>
          <w:tcPr>
            <w:tcW w:w="56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6"/>
              </w:rPr>
            </w:pPr>
          </w:p>
        </w:tc>
        <w:tc>
          <w:tcPr>
            <w:tcW w:w="116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6"/>
              </w:rPr>
            </w:pPr>
          </w:p>
        </w:tc>
        <w:tc>
          <w:tcPr>
            <w:tcW w:w="3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6"/>
              </w:rPr>
            </w:pPr>
          </w:p>
        </w:tc>
        <w:tc>
          <w:tcPr>
            <w:tcW w:w="880" w:type="dxa"/>
            <w:gridSpan w:val="2"/>
            <w:vMerge w:val="restart"/>
            <w:shd w:val="clear" w:color="auto" w:fill="auto"/>
            <w:vAlign w:val="bottom"/>
          </w:tcPr>
          <w:p w:rsidR="001C67A2" w:rsidRPr="0028699A" w:rsidRDefault="001C67A2" w:rsidP="0093677D">
            <w:pPr>
              <w:spacing w:line="174" w:lineRule="exact"/>
              <w:jc w:val="both"/>
              <w:rPr>
                <w:rFonts w:asciiTheme="minorHAnsi" w:eastAsia="Arial" w:hAnsiTheme="minorHAnsi" w:cstheme="minorHAnsi"/>
                <w:sz w:val="16"/>
              </w:rPr>
            </w:pPr>
            <w:r w:rsidRPr="0028699A">
              <w:rPr>
                <w:rFonts w:asciiTheme="minorHAnsi" w:eastAsia="Arial" w:hAnsiTheme="minorHAnsi" w:cstheme="minorHAnsi"/>
                <w:sz w:val="16"/>
              </w:rPr>
              <w:t>SIMPLE</w:t>
            </w:r>
          </w:p>
        </w:tc>
        <w:tc>
          <w:tcPr>
            <w:tcW w:w="1200" w:type="dxa"/>
            <w:gridSpan w:val="2"/>
            <w:vMerge w:val="restart"/>
            <w:shd w:val="clear" w:color="auto" w:fill="auto"/>
            <w:vAlign w:val="bottom"/>
          </w:tcPr>
          <w:p w:rsidR="001C67A2" w:rsidRPr="0028699A" w:rsidRDefault="001C67A2" w:rsidP="0093677D">
            <w:pPr>
              <w:spacing w:line="0" w:lineRule="atLeast"/>
              <w:jc w:val="both"/>
              <w:rPr>
                <w:rFonts w:asciiTheme="minorHAnsi" w:eastAsia="Arial" w:hAnsiTheme="minorHAnsi" w:cstheme="minorHAnsi"/>
                <w:w w:val="99"/>
                <w:sz w:val="16"/>
              </w:rPr>
            </w:pPr>
            <w:r w:rsidRPr="0028699A">
              <w:rPr>
                <w:rFonts w:asciiTheme="minorHAnsi" w:eastAsia="Arial" w:hAnsiTheme="minorHAnsi" w:cstheme="minorHAnsi"/>
                <w:w w:val="99"/>
                <w:sz w:val="16"/>
              </w:rPr>
              <w:t>DOMICILIARIA</w:t>
            </w:r>
          </w:p>
        </w:tc>
        <w:tc>
          <w:tcPr>
            <w:tcW w:w="1300" w:type="dxa"/>
            <w:gridSpan w:val="2"/>
            <w:vMerge w:val="restart"/>
            <w:shd w:val="clear" w:color="auto" w:fill="auto"/>
            <w:vAlign w:val="bottom"/>
          </w:tcPr>
          <w:p w:rsidR="001C67A2" w:rsidRPr="0028699A" w:rsidRDefault="001C67A2" w:rsidP="0093677D">
            <w:pPr>
              <w:spacing w:line="0" w:lineRule="atLeast"/>
              <w:jc w:val="both"/>
              <w:rPr>
                <w:rFonts w:asciiTheme="minorHAnsi" w:eastAsia="Arial" w:hAnsiTheme="minorHAnsi" w:cstheme="minorHAnsi"/>
                <w:w w:val="97"/>
                <w:sz w:val="16"/>
              </w:rPr>
            </w:pPr>
            <w:r w:rsidRPr="0028699A">
              <w:rPr>
                <w:rFonts w:asciiTheme="minorHAnsi" w:eastAsia="Arial" w:hAnsiTheme="minorHAnsi" w:cstheme="minorHAnsi"/>
                <w:w w:val="97"/>
                <w:sz w:val="16"/>
              </w:rPr>
              <w:t>DOMICILIARIA</w:t>
            </w:r>
          </w:p>
        </w:tc>
        <w:tc>
          <w:tcPr>
            <w:tcW w:w="2280" w:type="dxa"/>
            <w:gridSpan w:val="2"/>
            <w:vMerge w:val="restart"/>
            <w:shd w:val="clear" w:color="auto" w:fill="auto"/>
            <w:vAlign w:val="bottom"/>
          </w:tcPr>
          <w:p w:rsidR="001C67A2" w:rsidRPr="0028699A" w:rsidRDefault="001C67A2" w:rsidP="0093677D">
            <w:pPr>
              <w:spacing w:line="0" w:lineRule="atLeast"/>
              <w:ind w:left="20"/>
              <w:jc w:val="both"/>
              <w:rPr>
                <w:rFonts w:asciiTheme="minorHAnsi" w:eastAsia="Arial" w:hAnsiTheme="minorHAnsi" w:cstheme="minorHAnsi"/>
                <w:w w:val="99"/>
                <w:sz w:val="16"/>
              </w:rPr>
            </w:pPr>
            <w:r w:rsidRPr="0028699A">
              <w:rPr>
                <w:rFonts w:asciiTheme="minorHAnsi" w:eastAsia="Arial" w:hAnsiTheme="minorHAnsi" w:cstheme="minorHAnsi"/>
                <w:w w:val="99"/>
                <w:sz w:val="16"/>
              </w:rPr>
              <w:t xml:space="preserve">DOMICILIARIO </w:t>
            </w:r>
            <w:proofErr w:type="spellStart"/>
            <w:r w:rsidRPr="0028699A">
              <w:rPr>
                <w:rFonts w:asciiTheme="minorHAnsi" w:eastAsia="Arial" w:hAnsiTheme="minorHAnsi" w:cstheme="minorHAnsi"/>
                <w:w w:val="99"/>
                <w:sz w:val="16"/>
              </w:rPr>
              <w:t>DOMICILIARIO</w:t>
            </w:r>
            <w:proofErr w:type="spellEnd"/>
          </w:p>
        </w:tc>
      </w:tr>
      <w:tr w:rsidR="001C67A2" w:rsidRPr="0028699A" w:rsidTr="0093677D">
        <w:trPr>
          <w:trHeight w:val="126"/>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0"/>
              </w:rPr>
            </w:pPr>
          </w:p>
        </w:tc>
        <w:tc>
          <w:tcPr>
            <w:tcW w:w="11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0"/>
              </w:rPr>
            </w:pPr>
          </w:p>
        </w:tc>
        <w:tc>
          <w:tcPr>
            <w:tcW w:w="3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0"/>
              </w:rPr>
            </w:pPr>
          </w:p>
        </w:tc>
        <w:tc>
          <w:tcPr>
            <w:tcW w:w="880" w:type="dxa"/>
            <w:gridSpan w:val="2"/>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0"/>
              </w:rPr>
            </w:pPr>
          </w:p>
        </w:tc>
        <w:tc>
          <w:tcPr>
            <w:tcW w:w="1200" w:type="dxa"/>
            <w:gridSpan w:val="2"/>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0"/>
              </w:rPr>
            </w:pPr>
          </w:p>
        </w:tc>
        <w:tc>
          <w:tcPr>
            <w:tcW w:w="1300" w:type="dxa"/>
            <w:gridSpan w:val="2"/>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0"/>
              </w:rPr>
            </w:pPr>
          </w:p>
        </w:tc>
        <w:tc>
          <w:tcPr>
            <w:tcW w:w="2280" w:type="dxa"/>
            <w:gridSpan w:val="2"/>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10"/>
              </w:rPr>
            </w:pPr>
          </w:p>
        </w:tc>
      </w:tr>
      <w:tr w:rsidR="001C67A2" w:rsidRPr="0028699A" w:rsidTr="0093677D">
        <w:trPr>
          <w:trHeight w:val="326"/>
        </w:trPr>
        <w:tc>
          <w:tcPr>
            <w:tcW w:w="560" w:type="dxa"/>
            <w:vMerge w:val="restart"/>
            <w:shd w:val="clear" w:color="auto" w:fill="auto"/>
            <w:vAlign w:val="bottom"/>
          </w:tcPr>
          <w:p w:rsidR="001C67A2" w:rsidRPr="0028699A" w:rsidRDefault="001C67A2" w:rsidP="0093677D">
            <w:pPr>
              <w:spacing w:line="0" w:lineRule="atLeast"/>
              <w:ind w:left="80"/>
              <w:jc w:val="both"/>
              <w:rPr>
                <w:rFonts w:asciiTheme="minorHAnsi" w:eastAsia="Arial" w:hAnsiTheme="minorHAnsi" w:cstheme="minorHAnsi"/>
                <w:sz w:val="16"/>
              </w:rPr>
            </w:pPr>
            <w:r w:rsidRPr="0028699A">
              <w:rPr>
                <w:rFonts w:asciiTheme="minorHAnsi" w:eastAsia="Arial" w:hAnsiTheme="minorHAnsi" w:cstheme="minorHAnsi"/>
                <w:sz w:val="16"/>
              </w:rPr>
              <w:t>C</w:t>
            </w:r>
          </w:p>
        </w:tc>
        <w:tc>
          <w:tcPr>
            <w:tcW w:w="1160" w:type="dxa"/>
            <w:vMerge w:val="restart"/>
            <w:shd w:val="clear" w:color="auto" w:fill="auto"/>
            <w:vAlign w:val="bottom"/>
          </w:tcPr>
          <w:p w:rsidR="001C67A2" w:rsidRPr="0028699A" w:rsidRDefault="001C67A2" w:rsidP="0093677D">
            <w:pPr>
              <w:spacing w:line="0" w:lineRule="atLeast"/>
              <w:ind w:left="39"/>
              <w:jc w:val="both"/>
              <w:rPr>
                <w:rFonts w:asciiTheme="minorHAnsi" w:eastAsia="Arial" w:hAnsiTheme="minorHAnsi" w:cstheme="minorHAnsi"/>
                <w:w w:val="98"/>
                <w:sz w:val="16"/>
              </w:rPr>
            </w:pPr>
            <w:r w:rsidRPr="0028699A">
              <w:rPr>
                <w:rFonts w:asciiTheme="minorHAnsi" w:eastAsia="Arial" w:hAnsiTheme="minorHAnsi" w:cstheme="minorHAnsi"/>
                <w:w w:val="98"/>
                <w:sz w:val="16"/>
              </w:rPr>
              <w:t>ASFALTO</w:t>
            </w:r>
          </w:p>
        </w:tc>
        <w:tc>
          <w:tcPr>
            <w:tcW w:w="1240" w:type="dxa"/>
            <w:gridSpan w:val="3"/>
            <w:shd w:val="clear" w:color="auto" w:fill="auto"/>
            <w:vAlign w:val="bottom"/>
          </w:tcPr>
          <w:p w:rsidR="001C67A2" w:rsidRPr="0028699A" w:rsidRDefault="001C67A2" w:rsidP="0093677D">
            <w:pPr>
              <w:spacing w:line="0" w:lineRule="atLeast"/>
              <w:ind w:left="39"/>
              <w:jc w:val="both"/>
              <w:rPr>
                <w:rFonts w:asciiTheme="minorHAnsi" w:eastAsia="Arial" w:hAnsiTheme="minorHAnsi" w:cstheme="minorHAnsi"/>
                <w:w w:val="99"/>
                <w:sz w:val="16"/>
              </w:rPr>
            </w:pPr>
            <w:r w:rsidRPr="0028699A">
              <w:rPr>
                <w:rFonts w:asciiTheme="minorHAnsi" w:eastAsia="Arial" w:hAnsiTheme="minorHAnsi" w:cstheme="minorHAnsi"/>
                <w:w w:val="99"/>
                <w:sz w:val="16"/>
              </w:rPr>
              <w:t>ASFALTO CON</w:t>
            </w:r>
          </w:p>
        </w:tc>
        <w:tc>
          <w:tcPr>
            <w:tcW w:w="1200" w:type="dxa"/>
            <w:gridSpan w:val="2"/>
            <w:shd w:val="clear" w:color="auto" w:fill="auto"/>
            <w:vAlign w:val="bottom"/>
          </w:tcPr>
          <w:p w:rsidR="001C67A2" w:rsidRPr="0028699A" w:rsidRDefault="001C67A2" w:rsidP="0093677D">
            <w:pPr>
              <w:spacing w:line="0" w:lineRule="atLeast"/>
              <w:ind w:left="19"/>
              <w:jc w:val="both"/>
              <w:rPr>
                <w:rFonts w:asciiTheme="minorHAnsi" w:eastAsia="Arial" w:hAnsiTheme="minorHAnsi" w:cstheme="minorHAnsi"/>
                <w:sz w:val="16"/>
              </w:rPr>
            </w:pPr>
            <w:r w:rsidRPr="0028699A">
              <w:rPr>
                <w:rFonts w:asciiTheme="minorHAnsi" w:eastAsia="Arial" w:hAnsiTheme="minorHAnsi" w:cstheme="minorHAnsi"/>
                <w:sz w:val="16"/>
              </w:rPr>
              <w:t>CONEXIÓN</w:t>
            </w:r>
          </w:p>
        </w:tc>
        <w:tc>
          <w:tcPr>
            <w:tcW w:w="1300" w:type="dxa"/>
            <w:gridSpan w:val="2"/>
            <w:shd w:val="clear" w:color="auto" w:fill="auto"/>
            <w:vAlign w:val="bottom"/>
          </w:tcPr>
          <w:p w:rsidR="001C67A2" w:rsidRPr="0028699A" w:rsidRDefault="001C67A2" w:rsidP="0093677D">
            <w:pPr>
              <w:spacing w:line="0" w:lineRule="atLeast"/>
              <w:jc w:val="both"/>
              <w:rPr>
                <w:rFonts w:asciiTheme="minorHAnsi" w:eastAsia="Arial" w:hAnsiTheme="minorHAnsi" w:cstheme="minorHAnsi"/>
                <w:w w:val="98"/>
                <w:sz w:val="16"/>
              </w:rPr>
            </w:pPr>
            <w:r w:rsidRPr="0028699A">
              <w:rPr>
                <w:rFonts w:asciiTheme="minorHAnsi" w:eastAsia="Arial" w:hAnsiTheme="minorHAnsi" w:cstheme="minorHAnsi"/>
                <w:w w:val="98"/>
                <w:sz w:val="16"/>
              </w:rPr>
              <w:t>CONEXIÓN</w:t>
            </w:r>
          </w:p>
        </w:tc>
        <w:tc>
          <w:tcPr>
            <w:tcW w:w="1280" w:type="dxa"/>
            <w:shd w:val="clear" w:color="auto" w:fill="auto"/>
            <w:vAlign w:val="bottom"/>
          </w:tcPr>
          <w:p w:rsidR="001C67A2" w:rsidRPr="0028699A" w:rsidRDefault="001C67A2" w:rsidP="0093677D">
            <w:pPr>
              <w:spacing w:line="0" w:lineRule="atLeast"/>
              <w:ind w:right="78"/>
              <w:jc w:val="both"/>
              <w:rPr>
                <w:rFonts w:asciiTheme="minorHAnsi" w:eastAsia="Arial" w:hAnsiTheme="minorHAnsi" w:cstheme="minorHAnsi"/>
                <w:w w:val="96"/>
                <w:sz w:val="16"/>
              </w:rPr>
            </w:pPr>
            <w:r w:rsidRPr="0028699A">
              <w:rPr>
                <w:rFonts w:asciiTheme="minorHAnsi" w:eastAsia="Arial" w:hAnsiTheme="minorHAnsi" w:cstheme="minorHAnsi"/>
                <w:w w:val="96"/>
                <w:sz w:val="16"/>
              </w:rPr>
              <w:t>PÚBLICO</w:t>
            </w:r>
          </w:p>
        </w:tc>
        <w:tc>
          <w:tcPr>
            <w:tcW w:w="1000" w:type="dxa"/>
            <w:vMerge w:val="restart"/>
            <w:shd w:val="clear" w:color="auto" w:fill="auto"/>
            <w:vAlign w:val="bottom"/>
          </w:tcPr>
          <w:p w:rsidR="001C67A2" w:rsidRPr="0028699A" w:rsidRDefault="001C67A2" w:rsidP="0093677D">
            <w:pPr>
              <w:spacing w:line="0" w:lineRule="atLeast"/>
              <w:jc w:val="both"/>
              <w:rPr>
                <w:rFonts w:asciiTheme="minorHAnsi" w:eastAsia="Arial" w:hAnsiTheme="minorHAnsi" w:cstheme="minorHAnsi"/>
                <w:w w:val="99"/>
                <w:sz w:val="16"/>
              </w:rPr>
            </w:pPr>
            <w:r w:rsidRPr="0028699A">
              <w:rPr>
                <w:rFonts w:asciiTheme="minorHAnsi" w:eastAsia="Arial" w:hAnsiTheme="minorHAnsi" w:cstheme="minorHAnsi"/>
                <w:w w:val="99"/>
                <w:sz w:val="16"/>
              </w:rPr>
              <w:t>PÚBLICO</w:t>
            </w:r>
          </w:p>
        </w:tc>
      </w:tr>
      <w:tr w:rsidR="001C67A2" w:rsidRPr="0028699A" w:rsidTr="0093677D">
        <w:trPr>
          <w:trHeight w:val="98"/>
        </w:trPr>
        <w:tc>
          <w:tcPr>
            <w:tcW w:w="56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116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1240" w:type="dxa"/>
            <w:gridSpan w:val="3"/>
            <w:vMerge w:val="restart"/>
            <w:shd w:val="clear" w:color="auto" w:fill="auto"/>
            <w:vAlign w:val="bottom"/>
          </w:tcPr>
          <w:p w:rsidR="001C67A2" w:rsidRPr="0028699A" w:rsidRDefault="001C67A2" w:rsidP="0093677D">
            <w:pPr>
              <w:spacing w:line="179" w:lineRule="exact"/>
              <w:ind w:left="39"/>
              <w:jc w:val="both"/>
              <w:rPr>
                <w:rFonts w:asciiTheme="minorHAnsi" w:eastAsia="Arial" w:hAnsiTheme="minorHAnsi" w:cstheme="minorHAnsi"/>
                <w:w w:val="99"/>
                <w:sz w:val="16"/>
              </w:rPr>
            </w:pPr>
            <w:r w:rsidRPr="0028699A">
              <w:rPr>
                <w:rFonts w:asciiTheme="minorHAnsi" w:eastAsia="Arial" w:hAnsiTheme="minorHAnsi" w:cstheme="minorHAnsi"/>
                <w:w w:val="99"/>
                <w:sz w:val="16"/>
              </w:rPr>
              <w:t>SARDINEL</w:t>
            </w:r>
          </w:p>
        </w:tc>
        <w:tc>
          <w:tcPr>
            <w:tcW w:w="1200" w:type="dxa"/>
            <w:gridSpan w:val="2"/>
            <w:vMerge w:val="restart"/>
            <w:shd w:val="clear" w:color="auto" w:fill="auto"/>
            <w:vAlign w:val="bottom"/>
          </w:tcPr>
          <w:p w:rsidR="001C67A2" w:rsidRPr="0028699A" w:rsidRDefault="001C67A2" w:rsidP="0093677D">
            <w:pPr>
              <w:spacing w:line="0" w:lineRule="atLeast"/>
              <w:jc w:val="both"/>
              <w:rPr>
                <w:rFonts w:asciiTheme="minorHAnsi" w:eastAsia="Arial" w:hAnsiTheme="minorHAnsi" w:cstheme="minorHAnsi"/>
                <w:w w:val="99"/>
                <w:sz w:val="16"/>
              </w:rPr>
            </w:pPr>
            <w:r w:rsidRPr="0028699A">
              <w:rPr>
                <w:rFonts w:asciiTheme="minorHAnsi" w:eastAsia="Arial" w:hAnsiTheme="minorHAnsi" w:cstheme="minorHAnsi"/>
                <w:w w:val="99"/>
                <w:sz w:val="16"/>
              </w:rPr>
              <w:t>DOMICILIARIA</w:t>
            </w:r>
          </w:p>
        </w:tc>
        <w:tc>
          <w:tcPr>
            <w:tcW w:w="1300" w:type="dxa"/>
            <w:gridSpan w:val="2"/>
            <w:vMerge w:val="restart"/>
            <w:shd w:val="clear" w:color="auto" w:fill="auto"/>
            <w:vAlign w:val="bottom"/>
          </w:tcPr>
          <w:p w:rsidR="001C67A2" w:rsidRPr="0028699A" w:rsidRDefault="001C67A2" w:rsidP="0093677D">
            <w:pPr>
              <w:spacing w:line="0" w:lineRule="atLeast"/>
              <w:jc w:val="both"/>
              <w:rPr>
                <w:rFonts w:asciiTheme="minorHAnsi" w:eastAsia="Arial" w:hAnsiTheme="minorHAnsi" w:cstheme="minorHAnsi"/>
                <w:w w:val="97"/>
                <w:sz w:val="16"/>
              </w:rPr>
            </w:pPr>
            <w:r w:rsidRPr="0028699A">
              <w:rPr>
                <w:rFonts w:asciiTheme="minorHAnsi" w:eastAsia="Arial" w:hAnsiTheme="minorHAnsi" w:cstheme="minorHAnsi"/>
                <w:w w:val="97"/>
                <w:sz w:val="16"/>
              </w:rPr>
              <w:t>DOMICILIARIA</w:t>
            </w:r>
          </w:p>
        </w:tc>
        <w:tc>
          <w:tcPr>
            <w:tcW w:w="1280" w:type="dxa"/>
            <w:vMerge w:val="restart"/>
            <w:shd w:val="clear" w:color="auto" w:fill="auto"/>
            <w:vAlign w:val="bottom"/>
          </w:tcPr>
          <w:p w:rsidR="001C67A2" w:rsidRPr="0028699A" w:rsidRDefault="001C67A2" w:rsidP="0093677D">
            <w:pPr>
              <w:spacing w:line="0" w:lineRule="atLeast"/>
              <w:ind w:right="78"/>
              <w:jc w:val="both"/>
              <w:rPr>
                <w:rFonts w:asciiTheme="minorHAnsi" w:eastAsia="Arial" w:hAnsiTheme="minorHAnsi" w:cstheme="minorHAnsi"/>
                <w:w w:val="97"/>
                <w:sz w:val="16"/>
              </w:rPr>
            </w:pPr>
            <w:r w:rsidRPr="0028699A">
              <w:rPr>
                <w:rFonts w:asciiTheme="minorHAnsi" w:eastAsia="Arial" w:hAnsiTheme="minorHAnsi" w:cstheme="minorHAnsi"/>
                <w:w w:val="97"/>
                <w:sz w:val="16"/>
              </w:rPr>
              <w:t>DOMICILIARIO</w:t>
            </w:r>
          </w:p>
        </w:tc>
        <w:tc>
          <w:tcPr>
            <w:tcW w:w="100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r>
      <w:tr w:rsidR="001C67A2" w:rsidRPr="0028699A" w:rsidTr="0093677D">
        <w:trPr>
          <w:trHeight w:val="96"/>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11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1240" w:type="dxa"/>
            <w:gridSpan w:val="3"/>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1200" w:type="dxa"/>
            <w:gridSpan w:val="2"/>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1300" w:type="dxa"/>
            <w:gridSpan w:val="2"/>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128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c>
          <w:tcPr>
            <w:tcW w:w="10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8"/>
              </w:rPr>
            </w:pPr>
          </w:p>
        </w:tc>
      </w:tr>
      <w:tr w:rsidR="001C67A2" w:rsidRPr="0028699A" w:rsidTr="0093677D">
        <w:trPr>
          <w:trHeight w:val="294"/>
        </w:trPr>
        <w:tc>
          <w:tcPr>
            <w:tcW w:w="560" w:type="dxa"/>
            <w:vMerge w:val="restart"/>
            <w:shd w:val="clear" w:color="auto" w:fill="auto"/>
            <w:vAlign w:val="bottom"/>
          </w:tcPr>
          <w:p w:rsidR="001C67A2" w:rsidRPr="0028699A" w:rsidRDefault="001C67A2" w:rsidP="0093677D">
            <w:pPr>
              <w:spacing w:line="0" w:lineRule="atLeast"/>
              <w:ind w:left="60"/>
              <w:jc w:val="both"/>
              <w:rPr>
                <w:rFonts w:asciiTheme="minorHAnsi" w:eastAsia="Arial" w:hAnsiTheme="minorHAnsi" w:cstheme="minorHAnsi"/>
                <w:sz w:val="16"/>
              </w:rPr>
            </w:pPr>
            <w:r w:rsidRPr="0028699A">
              <w:rPr>
                <w:rFonts w:asciiTheme="minorHAnsi" w:eastAsia="Arial" w:hAnsiTheme="minorHAnsi" w:cstheme="minorHAnsi"/>
                <w:sz w:val="16"/>
              </w:rPr>
              <w:t>D</w:t>
            </w:r>
          </w:p>
        </w:tc>
        <w:tc>
          <w:tcPr>
            <w:tcW w:w="1160" w:type="dxa"/>
            <w:shd w:val="clear" w:color="auto" w:fill="auto"/>
            <w:vAlign w:val="bottom"/>
          </w:tcPr>
          <w:p w:rsidR="001C67A2" w:rsidRPr="0028699A" w:rsidRDefault="001C67A2" w:rsidP="0093677D">
            <w:pPr>
              <w:spacing w:line="0" w:lineRule="atLeast"/>
              <w:ind w:left="19"/>
              <w:jc w:val="both"/>
              <w:rPr>
                <w:rFonts w:asciiTheme="minorHAnsi" w:eastAsia="Arial" w:hAnsiTheme="minorHAnsi" w:cstheme="minorHAnsi"/>
                <w:w w:val="99"/>
                <w:sz w:val="16"/>
              </w:rPr>
            </w:pPr>
            <w:r w:rsidRPr="0028699A">
              <w:rPr>
                <w:rFonts w:asciiTheme="minorHAnsi" w:eastAsia="Arial" w:hAnsiTheme="minorHAnsi" w:cstheme="minorHAnsi"/>
                <w:w w:val="99"/>
                <w:sz w:val="16"/>
              </w:rPr>
              <w:t>SUELO</w:t>
            </w:r>
          </w:p>
        </w:tc>
        <w:tc>
          <w:tcPr>
            <w:tcW w:w="3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880" w:type="dxa"/>
            <w:gridSpan w:val="2"/>
            <w:shd w:val="clear" w:color="auto" w:fill="auto"/>
            <w:vAlign w:val="bottom"/>
          </w:tcPr>
          <w:p w:rsidR="001C67A2" w:rsidRPr="0028699A" w:rsidRDefault="001C67A2" w:rsidP="0093677D">
            <w:pPr>
              <w:spacing w:line="0" w:lineRule="atLeast"/>
              <w:ind w:right="157"/>
              <w:jc w:val="both"/>
              <w:rPr>
                <w:rFonts w:asciiTheme="minorHAnsi" w:eastAsia="Arial" w:hAnsiTheme="minorHAnsi" w:cstheme="minorHAnsi"/>
                <w:w w:val="95"/>
                <w:sz w:val="16"/>
              </w:rPr>
            </w:pPr>
            <w:r w:rsidRPr="0028699A">
              <w:rPr>
                <w:rFonts w:asciiTheme="minorHAnsi" w:eastAsia="Arial" w:hAnsiTheme="minorHAnsi" w:cstheme="minorHAnsi"/>
                <w:w w:val="95"/>
                <w:sz w:val="16"/>
              </w:rPr>
              <w:t>SUELO</w:t>
            </w:r>
          </w:p>
        </w:tc>
        <w:tc>
          <w:tcPr>
            <w:tcW w:w="1200" w:type="dxa"/>
            <w:gridSpan w:val="2"/>
            <w:vMerge w:val="restart"/>
            <w:shd w:val="clear" w:color="auto" w:fill="auto"/>
            <w:vAlign w:val="bottom"/>
          </w:tcPr>
          <w:p w:rsidR="001C67A2" w:rsidRPr="0028699A" w:rsidRDefault="001C67A2" w:rsidP="0093677D">
            <w:pPr>
              <w:spacing w:line="0" w:lineRule="atLeast"/>
              <w:ind w:left="19"/>
              <w:jc w:val="both"/>
              <w:rPr>
                <w:rFonts w:asciiTheme="minorHAnsi" w:eastAsia="Arial" w:hAnsiTheme="minorHAnsi" w:cstheme="minorHAnsi"/>
                <w:sz w:val="16"/>
              </w:rPr>
            </w:pPr>
            <w:r w:rsidRPr="0028699A">
              <w:rPr>
                <w:rFonts w:asciiTheme="minorHAnsi" w:eastAsia="Arial" w:hAnsiTheme="minorHAnsi" w:cstheme="minorHAnsi"/>
                <w:sz w:val="16"/>
              </w:rPr>
              <w:t>CONEXIÓN</w:t>
            </w:r>
          </w:p>
        </w:tc>
        <w:tc>
          <w:tcPr>
            <w:tcW w:w="1300" w:type="dxa"/>
            <w:gridSpan w:val="2"/>
            <w:vMerge w:val="restart"/>
            <w:shd w:val="clear" w:color="auto" w:fill="auto"/>
            <w:vAlign w:val="bottom"/>
          </w:tcPr>
          <w:p w:rsidR="001C67A2" w:rsidRPr="0028699A" w:rsidRDefault="001C67A2" w:rsidP="0093677D">
            <w:pPr>
              <w:spacing w:line="0" w:lineRule="atLeast"/>
              <w:jc w:val="both"/>
              <w:rPr>
                <w:rFonts w:asciiTheme="minorHAnsi" w:eastAsia="Arial" w:hAnsiTheme="minorHAnsi" w:cstheme="minorHAnsi"/>
                <w:w w:val="98"/>
                <w:sz w:val="16"/>
              </w:rPr>
            </w:pPr>
            <w:r w:rsidRPr="0028699A">
              <w:rPr>
                <w:rFonts w:asciiTheme="minorHAnsi" w:eastAsia="Arial" w:hAnsiTheme="minorHAnsi" w:cstheme="minorHAnsi"/>
                <w:w w:val="98"/>
                <w:sz w:val="16"/>
              </w:rPr>
              <w:t>CONEXIÓN</w:t>
            </w:r>
          </w:p>
        </w:tc>
        <w:tc>
          <w:tcPr>
            <w:tcW w:w="1280" w:type="dxa"/>
            <w:vMerge w:val="restart"/>
            <w:shd w:val="clear" w:color="auto" w:fill="auto"/>
            <w:vAlign w:val="bottom"/>
          </w:tcPr>
          <w:p w:rsidR="001C67A2" w:rsidRPr="0028699A" w:rsidRDefault="001C67A2" w:rsidP="0093677D">
            <w:pPr>
              <w:spacing w:line="0" w:lineRule="atLeast"/>
              <w:ind w:right="78"/>
              <w:jc w:val="both"/>
              <w:rPr>
                <w:rFonts w:asciiTheme="minorHAnsi" w:eastAsia="Arial" w:hAnsiTheme="minorHAnsi" w:cstheme="minorHAnsi"/>
                <w:w w:val="96"/>
                <w:sz w:val="16"/>
              </w:rPr>
            </w:pPr>
            <w:r w:rsidRPr="0028699A">
              <w:rPr>
                <w:rFonts w:asciiTheme="minorHAnsi" w:eastAsia="Arial" w:hAnsiTheme="minorHAnsi" w:cstheme="minorHAnsi"/>
                <w:w w:val="96"/>
                <w:sz w:val="16"/>
              </w:rPr>
              <w:t>PÚBLICO</w:t>
            </w:r>
          </w:p>
        </w:tc>
        <w:tc>
          <w:tcPr>
            <w:tcW w:w="10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r>
      <w:tr w:rsidR="001C67A2" w:rsidRPr="0028699A" w:rsidTr="0093677D">
        <w:trPr>
          <w:trHeight w:val="114"/>
        </w:trPr>
        <w:tc>
          <w:tcPr>
            <w:tcW w:w="56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1160" w:type="dxa"/>
            <w:vMerge w:val="restart"/>
            <w:shd w:val="clear" w:color="auto" w:fill="auto"/>
            <w:vAlign w:val="bottom"/>
          </w:tcPr>
          <w:p w:rsidR="001C67A2" w:rsidRPr="0028699A" w:rsidRDefault="001C67A2" w:rsidP="0093677D">
            <w:pPr>
              <w:spacing w:line="173" w:lineRule="exact"/>
              <w:jc w:val="both"/>
              <w:rPr>
                <w:rFonts w:asciiTheme="minorHAnsi" w:eastAsia="Arial" w:hAnsiTheme="minorHAnsi" w:cstheme="minorHAnsi"/>
                <w:w w:val="99"/>
                <w:sz w:val="16"/>
              </w:rPr>
            </w:pPr>
            <w:r w:rsidRPr="0028699A">
              <w:rPr>
                <w:rFonts w:asciiTheme="minorHAnsi" w:eastAsia="Arial" w:hAnsiTheme="minorHAnsi" w:cstheme="minorHAnsi"/>
                <w:w w:val="99"/>
                <w:sz w:val="16"/>
              </w:rPr>
              <w:t>ESTANDA_</w:t>
            </w:r>
          </w:p>
        </w:tc>
        <w:tc>
          <w:tcPr>
            <w:tcW w:w="1240" w:type="dxa"/>
            <w:gridSpan w:val="3"/>
            <w:vMerge w:val="restart"/>
            <w:shd w:val="clear" w:color="auto" w:fill="auto"/>
            <w:vAlign w:val="bottom"/>
          </w:tcPr>
          <w:p w:rsidR="001C67A2" w:rsidRPr="0028699A" w:rsidRDefault="001C67A2" w:rsidP="0093677D">
            <w:pPr>
              <w:spacing w:line="173" w:lineRule="exact"/>
              <w:ind w:left="19"/>
              <w:jc w:val="both"/>
              <w:rPr>
                <w:rFonts w:asciiTheme="minorHAnsi" w:eastAsia="Arial" w:hAnsiTheme="minorHAnsi" w:cstheme="minorHAnsi"/>
                <w:w w:val="99"/>
                <w:sz w:val="16"/>
              </w:rPr>
            </w:pPr>
            <w:r w:rsidRPr="0028699A">
              <w:rPr>
                <w:rFonts w:asciiTheme="minorHAnsi" w:eastAsia="Arial" w:hAnsiTheme="minorHAnsi" w:cstheme="minorHAnsi"/>
                <w:w w:val="99"/>
                <w:sz w:val="16"/>
              </w:rPr>
              <w:t>ESTABILIZADO</w:t>
            </w:r>
          </w:p>
        </w:tc>
        <w:tc>
          <w:tcPr>
            <w:tcW w:w="1200" w:type="dxa"/>
            <w:gridSpan w:val="2"/>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1300" w:type="dxa"/>
            <w:gridSpan w:val="2"/>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128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9"/>
              </w:rPr>
            </w:pPr>
          </w:p>
        </w:tc>
        <w:tc>
          <w:tcPr>
            <w:tcW w:w="1000" w:type="dxa"/>
            <w:vMerge w:val="restart"/>
            <w:shd w:val="clear" w:color="auto" w:fill="auto"/>
            <w:vAlign w:val="bottom"/>
          </w:tcPr>
          <w:p w:rsidR="001C67A2" w:rsidRPr="0028699A" w:rsidRDefault="001C67A2" w:rsidP="0093677D">
            <w:pPr>
              <w:spacing w:line="173" w:lineRule="exact"/>
              <w:jc w:val="both"/>
              <w:rPr>
                <w:rFonts w:asciiTheme="minorHAnsi" w:eastAsia="Arial" w:hAnsiTheme="minorHAnsi" w:cstheme="minorHAnsi"/>
                <w:w w:val="99"/>
                <w:sz w:val="16"/>
              </w:rPr>
            </w:pPr>
            <w:r w:rsidRPr="0028699A">
              <w:rPr>
                <w:rFonts w:asciiTheme="minorHAnsi" w:eastAsia="Arial" w:hAnsiTheme="minorHAnsi" w:cstheme="minorHAnsi"/>
                <w:w w:val="99"/>
                <w:sz w:val="16"/>
              </w:rPr>
              <w:t>PÚBLICO</w:t>
            </w:r>
          </w:p>
        </w:tc>
      </w:tr>
      <w:tr w:rsidR="001C67A2" w:rsidRPr="0028699A" w:rsidTr="0093677D">
        <w:trPr>
          <w:trHeight w:val="59"/>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5"/>
              </w:rPr>
            </w:pPr>
          </w:p>
        </w:tc>
        <w:tc>
          <w:tcPr>
            <w:tcW w:w="116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5"/>
              </w:rPr>
            </w:pPr>
          </w:p>
        </w:tc>
        <w:tc>
          <w:tcPr>
            <w:tcW w:w="1240" w:type="dxa"/>
            <w:gridSpan w:val="3"/>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5"/>
              </w:rPr>
            </w:pPr>
          </w:p>
        </w:tc>
        <w:tc>
          <w:tcPr>
            <w:tcW w:w="9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5"/>
              </w:rPr>
            </w:pPr>
          </w:p>
        </w:tc>
        <w:tc>
          <w:tcPr>
            <w:tcW w:w="3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5"/>
              </w:rPr>
            </w:pPr>
          </w:p>
        </w:tc>
        <w:tc>
          <w:tcPr>
            <w:tcW w:w="7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5"/>
              </w:rPr>
            </w:pPr>
          </w:p>
        </w:tc>
        <w:tc>
          <w:tcPr>
            <w:tcW w:w="52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5"/>
              </w:rPr>
            </w:pPr>
          </w:p>
        </w:tc>
        <w:tc>
          <w:tcPr>
            <w:tcW w:w="128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5"/>
              </w:rPr>
            </w:pPr>
          </w:p>
        </w:tc>
        <w:tc>
          <w:tcPr>
            <w:tcW w:w="1000" w:type="dxa"/>
            <w:vMerge/>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5"/>
              </w:rPr>
            </w:pPr>
          </w:p>
        </w:tc>
      </w:tr>
      <w:tr w:rsidR="001C67A2" w:rsidRPr="0028699A" w:rsidTr="00016417">
        <w:trPr>
          <w:trHeight w:val="452"/>
        </w:trPr>
        <w:tc>
          <w:tcPr>
            <w:tcW w:w="56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c>
          <w:tcPr>
            <w:tcW w:w="1160" w:type="dxa"/>
            <w:shd w:val="clear" w:color="auto" w:fill="auto"/>
            <w:vAlign w:val="bottom"/>
          </w:tcPr>
          <w:p w:rsidR="001C67A2" w:rsidRPr="0028699A" w:rsidRDefault="001C67A2" w:rsidP="0093677D">
            <w:pPr>
              <w:spacing w:line="0" w:lineRule="atLeast"/>
              <w:ind w:left="19"/>
              <w:jc w:val="both"/>
              <w:rPr>
                <w:rFonts w:asciiTheme="minorHAnsi" w:eastAsia="Arial" w:hAnsiTheme="minorHAnsi" w:cstheme="minorHAnsi"/>
                <w:w w:val="95"/>
                <w:sz w:val="16"/>
              </w:rPr>
            </w:pPr>
            <w:r w:rsidRPr="0028699A">
              <w:rPr>
                <w:rFonts w:asciiTheme="minorHAnsi" w:eastAsia="Arial" w:hAnsiTheme="minorHAnsi" w:cstheme="minorHAnsi"/>
                <w:w w:val="95"/>
                <w:sz w:val="16"/>
              </w:rPr>
              <w:t>RIZADO</w:t>
            </w:r>
          </w:p>
        </w:tc>
        <w:tc>
          <w:tcPr>
            <w:tcW w:w="2440" w:type="dxa"/>
            <w:gridSpan w:val="5"/>
            <w:shd w:val="clear" w:color="auto" w:fill="auto"/>
            <w:vAlign w:val="bottom"/>
          </w:tcPr>
          <w:p w:rsidR="001C67A2" w:rsidRPr="0028699A" w:rsidRDefault="001C67A2" w:rsidP="0093677D">
            <w:pPr>
              <w:spacing w:line="0" w:lineRule="atLeast"/>
              <w:jc w:val="both"/>
              <w:rPr>
                <w:rFonts w:asciiTheme="minorHAnsi" w:eastAsia="Arial" w:hAnsiTheme="minorHAnsi" w:cstheme="minorHAnsi"/>
                <w:w w:val="87"/>
                <w:sz w:val="16"/>
              </w:rPr>
            </w:pPr>
            <w:r w:rsidRPr="0028699A">
              <w:rPr>
                <w:rFonts w:asciiTheme="minorHAnsi" w:eastAsia="Arial" w:hAnsiTheme="minorHAnsi" w:cstheme="minorHAnsi"/>
                <w:w w:val="87"/>
                <w:sz w:val="31"/>
                <w:vertAlign w:val="subscript"/>
              </w:rPr>
              <w:t>CON SARDINEL</w:t>
            </w:r>
            <w:r w:rsidRPr="0028699A">
              <w:rPr>
                <w:rFonts w:asciiTheme="minorHAnsi" w:eastAsia="Arial" w:hAnsiTheme="minorHAnsi" w:cstheme="minorHAnsi"/>
                <w:w w:val="87"/>
                <w:sz w:val="16"/>
              </w:rPr>
              <w:t xml:space="preserve"> DOMICILIARIA</w:t>
            </w:r>
          </w:p>
        </w:tc>
        <w:tc>
          <w:tcPr>
            <w:tcW w:w="1300" w:type="dxa"/>
            <w:gridSpan w:val="2"/>
            <w:shd w:val="clear" w:color="auto" w:fill="auto"/>
            <w:vAlign w:val="bottom"/>
          </w:tcPr>
          <w:p w:rsidR="001C67A2" w:rsidRPr="0028699A" w:rsidRDefault="001C67A2" w:rsidP="0093677D">
            <w:pPr>
              <w:spacing w:line="174" w:lineRule="exact"/>
              <w:jc w:val="both"/>
              <w:rPr>
                <w:rFonts w:asciiTheme="minorHAnsi" w:eastAsia="Arial" w:hAnsiTheme="minorHAnsi" w:cstheme="minorHAnsi"/>
                <w:w w:val="97"/>
                <w:sz w:val="16"/>
              </w:rPr>
            </w:pPr>
            <w:r w:rsidRPr="0028699A">
              <w:rPr>
                <w:rFonts w:asciiTheme="minorHAnsi" w:eastAsia="Arial" w:hAnsiTheme="minorHAnsi" w:cstheme="minorHAnsi"/>
                <w:w w:val="97"/>
                <w:sz w:val="16"/>
              </w:rPr>
              <w:t>DOMICILIARIA</w:t>
            </w:r>
          </w:p>
        </w:tc>
        <w:tc>
          <w:tcPr>
            <w:tcW w:w="1280" w:type="dxa"/>
            <w:shd w:val="clear" w:color="auto" w:fill="auto"/>
            <w:vAlign w:val="bottom"/>
          </w:tcPr>
          <w:p w:rsidR="001C67A2" w:rsidRPr="0028699A" w:rsidRDefault="001C67A2" w:rsidP="0093677D">
            <w:pPr>
              <w:spacing w:line="174" w:lineRule="exact"/>
              <w:ind w:right="78"/>
              <w:jc w:val="both"/>
              <w:rPr>
                <w:rFonts w:asciiTheme="minorHAnsi" w:eastAsia="Arial" w:hAnsiTheme="minorHAnsi" w:cstheme="minorHAnsi"/>
                <w:w w:val="97"/>
                <w:sz w:val="16"/>
              </w:rPr>
            </w:pPr>
            <w:r w:rsidRPr="0028699A">
              <w:rPr>
                <w:rFonts w:asciiTheme="minorHAnsi" w:eastAsia="Arial" w:hAnsiTheme="minorHAnsi" w:cstheme="minorHAnsi"/>
                <w:w w:val="97"/>
                <w:sz w:val="16"/>
              </w:rPr>
              <w:t>DOMICILIARIO</w:t>
            </w:r>
          </w:p>
        </w:tc>
        <w:tc>
          <w:tcPr>
            <w:tcW w:w="1000" w:type="dxa"/>
            <w:shd w:val="clear" w:color="auto" w:fill="auto"/>
            <w:vAlign w:val="bottom"/>
          </w:tcPr>
          <w:p w:rsidR="001C67A2" w:rsidRPr="0028699A" w:rsidRDefault="001C67A2" w:rsidP="0093677D">
            <w:pPr>
              <w:spacing w:line="0" w:lineRule="atLeast"/>
              <w:jc w:val="both"/>
              <w:rPr>
                <w:rFonts w:asciiTheme="minorHAnsi" w:eastAsia="Times New Roman" w:hAnsiTheme="minorHAnsi" w:cstheme="minorHAnsi"/>
                <w:sz w:val="24"/>
              </w:rPr>
            </w:pPr>
          </w:p>
        </w:tc>
      </w:tr>
    </w:tbl>
    <w:p w:rsidR="001C67A2" w:rsidRPr="0028699A" w:rsidRDefault="001C67A2" w:rsidP="001C67A2">
      <w:pPr>
        <w:spacing w:line="0" w:lineRule="atLeast"/>
        <w:jc w:val="both"/>
        <w:rPr>
          <w:rFonts w:asciiTheme="minorHAnsi" w:eastAsia="Times New Roman" w:hAnsiTheme="minorHAnsi" w:cstheme="minorHAnsi"/>
          <w:sz w:val="24"/>
        </w:rPr>
        <w:sectPr w:rsidR="001C67A2" w:rsidRPr="0028699A">
          <w:pgSz w:w="12240" w:h="15840"/>
          <w:pgMar w:top="1413" w:right="2220" w:bottom="1440" w:left="1700" w:header="0" w:footer="0" w:gutter="0"/>
          <w:cols w:space="0" w:equalWidth="0">
            <w:col w:w="8320"/>
          </w:cols>
          <w:docGrid w:linePitch="360"/>
        </w:sectPr>
      </w:pPr>
      <w:r w:rsidRPr="0028699A">
        <w:rPr>
          <w:rFonts w:asciiTheme="minorHAnsi" w:eastAsia="Times New Roman" w:hAnsiTheme="minorHAnsi" w:cstheme="minorHAnsi"/>
          <w:noProof/>
          <w:sz w:val="24"/>
        </w:rPr>
        <w:drawing>
          <wp:anchor distT="0" distB="0" distL="114300" distR="114300" simplePos="0" relativeHeight="251683840" behindDoc="1" locked="0" layoutInCell="0" allowOverlap="1">
            <wp:simplePos x="0" y="0"/>
            <wp:positionH relativeFrom="column">
              <wp:posOffset>186690</wp:posOffset>
            </wp:positionH>
            <wp:positionV relativeFrom="paragraph">
              <wp:posOffset>-3321050</wp:posOffset>
            </wp:positionV>
            <wp:extent cx="5169535" cy="3255010"/>
            <wp:effectExtent l="0" t="0" r="0" b="254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69535" cy="3255010"/>
                    </a:xfrm>
                    <a:prstGeom prst="rect">
                      <a:avLst/>
                    </a:prstGeom>
                    <a:noFill/>
                  </pic:spPr>
                </pic:pic>
              </a:graphicData>
            </a:graphic>
            <wp14:sizeRelH relativeFrom="page">
              <wp14:pctWidth>0</wp14:pctWidth>
            </wp14:sizeRelH>
            <wp14:sizeRelV relativeFrom="page">
              <wp14:pctHeight>0</wp14:pctHeight>
            </wp14:sizeRelV>
          </wp:anchor>
        </w:drawing>
      </w:r>
      <w:r w:rsidRPr="0028699A">
        <w:rPr>
          <w:rFonts w:asciiTheme="minorHAnsi" w:eastAsia="Times New Roman" w:hAnsiTheme="minorHAnsi" w:cstheme="minorHAnsi"/>
          <w:noProof/>
          <w:sz w:val="24"/>
        </w:rPr>
        <w:drawing>
          <wp:anchor distT="0" distB="0" distL="114300" distR="114300" simplePos="0" relativeHeight="251684864" behindDoc="1" locked="0" layoutInCell="0" allowOverlap="1">
            <wp:simplePos x="0" y="0"/>
            <wp:positionH relativeFrom="column">
              <wp:posOffset>502285</wp:posOffset>
            </wp:positionH>
            <wp:positionV relativeFrom="paragraph">
              <wp:posOffset>-4171950</wp:posOffset>
            </wp:positionV>
            <wp:extent cx="353060" cy="189865"/>
            <wp:effectExtent l="0" t="0" r="8890" b="63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3060" cy="189865"/>
                    </a:xfrm>
                    <a:prstGeom prst="rect">
                      <a:avLst/>
                    </a:prstGeom>
                    <a:noFill/>
                  </pic:spPr>
                </pic:pic>
              </a:graphicData>
            </a:graphic>
            <wp14:sizeRelH relativeFrom="page">
              <wp14:pctWidth>0</wp14:pctWidth>
            </wp14:sizeRelH>
            <wp14:sizeRelV relativeFrom="page">
              <wp14:pctHeight>0</wp14:pctHeight>
            </wp14:sizeRelV>
          </wp:anchor>
        </w:drawing>
      </w:r>
    </w:p>
    <w:p w:rsidR="001C67A2" w:rsidRPr="0028699A" w:rsidRDefault="001C67A2" w:rsidP="001C67A2">
      <w:pPr>
        <w:numPr>
          <w:ilvl w:val="0"/>
          <w:numId w:val="7"/>
        </w:numPr>
        <w:tabs>
          <w:tab w:val="left" w:pos="380"/>
        </w:tabs>
        <w:spacing w:line="0" w:lineRule="atLeast"/>
        <w:ind w:left="380" w:hanging="378"/>
        <w:jc w:val="both"/>
        <w:rPr>
          <w:rFonts w:asciiTheme="minorHAnsi" w:eastAsia="Times New Roman" w:hAnsiTheme="minorHAnsi" w:cstheme="minorHAnsi"/>
          <w:sz w:val="28"/>
        </w:rPr>
      </w:pPr>
      <w:bookmarkStart w:id="9" w:name="page10"/>
      <w:bookmarkEnd w:id="9"/>
      <w:r w:rsidRPr="0028699A">
        <w:rPr>
          <w:rFonts w:asciiTheme="minorHAnsi" w:eastAsia="Times New Roman" w:hAnsiTheme="minorHAnsi" w:cstheme="minorHAnsi"/>
          <w:b/>
          <w:sz w:val="28"/>
        </w:rPr>
        <w:lastRenderedPageBreak/>
        <w:t>ZONIFICACIÓN Y USOS PROPUESTOS:</w:t>
      </w:r>
    </w:p>
    <w:p w:rsidR="001C67A2" w:rsidRPr="0028699A" w:rsidRDefault="001C67A2" w:rsidP="001C67A2">
      <w:pPr>
        <w:spacing w:line="330" w:lineRule="exact"/>
        <w:jc w:val="both"/>
        <w:rPr>
          <w:rFonts w:asciiTheme="minorHAnsi" w:eastAsia="Times New Roman" w:hAnsiTheme="minorHAnsi" w:cstheme="minorHAnsi"/>
        </w:rPr>
      </w:pPr>
    </w:p>
    <w:p w:rsidR="001C67A2" w:rsidRPr="0028699A" w:rsidRDefault="001C67A2" w:rsidP="001C67A2">
      <w:pPr>
        <w:spacing w:line="248" w:lineRule="auto"/>
        <w:jc w:val="both"/>
        <w:rPr>
          <w:rFonts w:asciiTheme="minorHAnsi" w:eastAsia="Times New Roman" w:hAnsiTheme="minorHAnsi" w:cstheme="minorHAnsi"/>
          <w:sz w:val="27"/>
        </w:rPr>
      </w:pPr>
      <w:r w:rsidRPr="0028699A">
        <w:rPr>
          <w:rFonts w:asciiTheme="minorHAnsi" w:eastAsia="Times New Roman" w:hAnsiTheme="minorHAnsi" w:cstheme="minorHAnsi"/>
          <w:sz w:val="27"/>
        </w:rPr>
        <w:t>Los Lotes de terreno ubicados en la Lotización PAMPAS Y HOYADAS DE CALANGILLO, serán proyectados en la Habilitación Urbana a una actividad Industrial Tipo 4 (I4) Industria Pesada Básica, orientada hacia la infraestructura regional y grandes mercados, cumpliendo las Normas Especificadas en la Norma TH.030 del Reglamento Nacional de Edificaciones</w:t>
      </w:r>
    </w:p>
    <w:p w:rsidR="001C67A2" w:rsidRPr="0028699A" w:rsidRDefault="001C67A2" w:rsidP="001C67A2">
      <w:pPr>
        <w:spacing w:line="314" w:lineRule="exact"/>
        <w:jc w:val="both"/>
        <w:rPr>
          <w:rFonts w:asciiTheme="minorHAnsi" w:eastAsia="Times New Roman" w:hAnsiTheme="minorHAnsi" w:cstheme="minorHAnsi"/>
        </w:rPr>
      </w:pPr>
    </w:p>
    <w:p w:rsidR="001C67A2" w:rsidRPr="0028699A" w:rsidRDefault="001C67A2" w:rsidP="001C67A2">
      <w:pPr>
        <w:numPr>
          <w:ilvl w:val="0"/>
          <w:numId w:val="8"/>
        </w:numPr>
        <w:tabs>
          <w:tab w:val="left" w:pos="380"/>
        </w:tabs>
        <w:spacing w:line="0" w:lineRule="atLeast"/>
        <w:ind w:left="380" w:hanging="378"/>
        <w:jc w:val="both"/>
        <w:rPr>
          <w:rFonts w:asciiTheme="minorHAnsi" w:eastAsia="Times New Roman" w:hAnsiTheme="minorHAnsi" w:cstheme="minorHAnsi"/>
          <w:sz w:val="28"/>
        </w:rPr>
      </w:pPr>
      <w:r w:rsidRPr="0028699A">
        <w:rPr>
          <w:rFonts w:asciiTheme="minorHAnsi" w:eastAsia="Times New Roman" w:hAnsiTheme="minorHAnsi" w:cstheme="minorHAnsi"/>
          <w:b/>
          <w:sz w:val="28"/>
        </w:rPr>
        <w:t>APORTES</w:t>
      </w:r>
      <w:r w:rsidRPr="0028699A">
        <w:rPr>
          <w:rFonts w:asciiTheme="minorHAnsi" w:eastAsia="Times New Roman" w:hAnsiTheme="minorHAnsi" w:cstheme="minorHAnsi"/>
          <w:sz w:val="28"/>
        </w:rPr>
        <w:t>:</w:t>
      </w:r>
    </w:p>
    <w:p w:rsidR="001C67A2" w:rsidRPr="0028699A" w:rsidRDefault="001C67A2" w:rsidP="001C67A2">
      <w:pPr>
        <w:spacing w:line="13" w:lineRule="exact"/>
        <w:jc w:val="both"/>
        <w:rPr>
          <w:rFonts w:asciiTheme="minorHAnsi" w:eastAsia="Times New Roman" w:hAnsiTheme="minorHAnsi" w:cstheme="minorHAnsi"/>
        </w:rPr>
      </w:pPr>
    </w:p>
    <w:p w:rsidR="001C67A2" w:rsidRPr="0028699A" w:rsidRDefault="001C67A2" w:rsidP="001C67A2">
      <w:pPr>
        <w:spacing w:line="237" w:lineRule="auto"/>
        <w:jc w:val="both"/>
        <w:rPr>
          <w:rFonts w:asciiTheme="minorHAnsi" w:eastAsia="Times New Roman" w:hAnsiTheme="minorHAnsi" w:cstheme="minorHAnsi"/>
          <w:sz w:val="28"/>
        </w:rPr>
      </w:pPr>
      <w:r w:rsidRPr="0028699A">
        <w:rPr>
          <w:rFonts w:asciiTheme="minorHAnsi" w:eastAsia="Times New Roman" w:hAnsiTheme="minorHAnsi" w:cstheme="minorHAnsi"/>
          <w:sz w:val="28"/>
        </w:rPr>
        <w:t>Al momento de hacer la Habilitación urbana tipo I4 deberá cumplir con el aporte del 1% para Parques Zonales y 2% para Otros Fines, los cuales podrán ser redimidos económicamente, por ser un lote ubicado en una Lotización Rustica ya consolidada y construida.</w:t>
      </w:r>
    </w:p>
    <w:p w:rsidR="001C67A2" w:rsidRPr="0028699A" w:rsidRDefault="001C67A2" w:rsidP="001C67A2">
      <w:pPr>
        <w:spacing w:line="2" w:lineRule="exact"/>
        <w:jc w:val="both"/>
        <w:rPr>
          <w:rFonts w:asciiTheme="minorHAnsi" w:eastAsia="Times New Roman" w:hAnsiTheme="minorHAnsi" w:cstheme="minorHAnsi"/>
        </w:rPr>
      </w:pPr>
    </w:p>
    <w:p w:rsidR="001C67A2" w:rsidRPr="0028699A" w:rsidRDefault="001C67A2" w:rsidP="001C67A2">
      <w:pPr>
        <w:numPr>
          <w:ilvl w:val="0"/>
          <w:numId w:val="9"/>
        </w:numPr>
        <w:tabs>
          <w:tab w:val="left" w:pos="380"/>
        </w:tabs>
        <w:spacing w:line="0" w:lineRule="atLeast"/>
        <w:ind w:left="380" w:hanging="378"/>
        <w:jc w:val="both"/>
        <w:rPr>
          <w:rFonts w:asciiTheme="minorHAnsi" w:eastAsia="Times New Roman" w:hAnsiTheme="minorHAnsi" w:cstheme="minorHAnsi"/>
          <w:sz w:val="28"/>
        </w:rPr>
      </w:pPr>
      <w:r w:rsidRPr="0028699A">
        <w:rPr>
          <w:rFonts w:asciiTheme="minorHAnsi" w:eastAsia="Times New Roman" w:hAnsiTheme="minorHAnsi" w:cstheme="minorHAnsi"/>
          <w:b/>
          <w:sz w:val="28"/>
        </w:rPr>
        <w:t>CARACTERISTICAS DE LA OBRA</w:t>
      </w:r>
      <w:r w:rsidRPr="0028699A">
        <w:rPr>
          <w:rFonts w:asciiTheme="minorHAnsi" w:eastAsia="Times New Roman" w:hAnsiTheme="minorHAnsi" w:cstheme="minorHAnsi"/>
          <w:sz w:val="28"/>
        </w:rPr>
        <w:t>:</w:t>
      </w:r>
    </w:p>
    <w:p w:rsidR="001C67A2" w:rsidRPr="0028699A" w:rsidRDefault="001C67A2" w:rsidP="001C67A2">
      <w:pPr>
        <w:spacing w:line="13" w:lineRule="exact"/>
        <w:jc w:val="both"/>
        <w:rPr>
          <w:rFonts w:asciiTheme="minorHAnsi" w:eastAsia="Times New Roman" w:hAnsiTheme="minorHAnsi" w:cstheme="minorHAnsi"/>
        </w:rPr>
      </w:pPr>
    </w:p>
    <w:p w:rsidR="001C67A2" w:rsidRPr="0028699A" w:rsidRDefault="001C67A2" w:rsidP="001C67A2">
      <w:pPr>
        <w:spacing w:line="235" w:lineRule="auto"/>
        <w:ind w:right="1340"/>
        <w:jc w:val="both"/>
        <w:rPr>
          <w:rFonts w:asciiTheme="minorHAnsi" w:eastAsia="Times New Roman" w:hAnsiTheme="minorHAnsi" w:cstheme="minorHAnsi"/>
          <w:sz w:val="28"/>
        </w:rPr>
      </w:pPr>
      <w:r w:rsidRPr="0028699A">
        <w:rPr>
          <w:rFonts w:asciiTheme="minorHAnsi" w:eastAsia="Times New Roman" w:hAnsiTheme="minorHAnsi" w:cstheme="minorHAnsi"/>
          <w:sz w:val="28"/>
        </w:rPr>
        <w:t>De acuerdo a las características ya existentes se propone el Tipo B. Calzada, (Pistas) de Asfalto.</w:t>
      </w:r>
    </w:p>
    <w:p w:rsidR="001C67A2" w:rsidRPr="0028699A" w:rsidRDefault="001C67A2" w:rsidP="001C67A2">
      <w:pPr>
        <w:spacing w:line="15" w:lineRule="exact"/>
        <w:jc w:val="both"/>
        <w:rPr>
          <w:rFonts w:asciiTheme="minorHAnsi" w:eastAsia="Times New Roman" w:hAnsiTheme="minorHAnsi" w:cstheme="minorHAnsi"/>
        </w:rPr>
      </w:pPr>
    </w:p>
    <w:p w:rsidR="001C67A2" w:rsidRPr="0028699A" w:rsidRDefault="001C67A2" w:rsidP="001C67A2">
      <w:pPr>
        <w:spacing w:line="248" w:lineRule="auto"/>
        <w:ind w:right="4200"/>
        <w:jc w:val="both"/>
        <w:rPr>
          <w:rFonts w:asciiTheme="minorHAnsi" w:eastAsia="Times New Roman" w:hAnsiTheme="minorHAnsi" w:cstheme="minorHAnsi"/>
          <w:sz w:val="27"/>
        </w:rPr>
      </w:pPr>
      <w:r w:rsidRPr="0028699A">
        <w:rPr>
          <w:rFonts w:asciiTheme="minorHAnsi" w:eastAsia="Times New Roman" w:hAnsiTheme="minorHAnsi" w:cstheme="minorHAnsi"/>
          <w:sz w:val="27"/>
        </w:rPr>
        <w:t>Aceras, (veredas) de concreto simple. Agua Potable, con conexión domiciliaria. Desagüe, con conexión domiciliaria. Energía Eléctrica, Pública y domiciliaria. Teléfono, Público domiciliario.</w:t>
      </w:r>
    </w:p>
    <w:p w:rsidR="001C67A2" w:rsidRPr="0028699A" w:rsidRDefault="001C67A2" w:rsidP="001C67A2">
      <w:pPr>
        <w:spacing w:line="322" w:lineRule="exact"/>
        <w:jc w:val="both"/>
        <w:rPr>
          <w:rFonts w:asciiTheme="minorHAnsi" w:eastAsia="Times New Roman" w:hAnsiTheme="minorHAnsi" w:cstheme="minorHAnsi"/>
        </w:rPr>
      </w:pPr>
    </w:p>
    <w:p w:rsidR="001C67A2" w:rsidRPr="0028699A" w:rsidRDefault="001C67A2" w:rsidP="001C67A2">
      <w:pPr>
        <w:numPr>
          <w:ilvl w:val="0"/>
          <w:numId w:val="10"/>
        </w:numPr>
        <w:tabs>
          <w:tab w:val="left" w:pos="380"/>
        </w:tabs>
        <w:spacing w:line="0" w:lineRule="atLeast"/>
        <w:ind w:left="380" w:hanging="378"/>
        <w:jc w:val="both"/>
        <w:rPr>
          <w:rFonts w:asciiTheme="minorHAnsi" w:eastAsia="Times New Roman" w:hAnsiTheme="minorHAnsi" w:cstheme="minorHAnsi"/>
          <w:sz w:val="28"/>
        </w:rPr>
      </w:pPr>
      <w:r w:rsidRPr="0028699A">
        <w:rPr>
          <w:rFonts w:asciiTheme="minorHAnsi" w:eastAsia="Times New Roman" w:hAnsiTheme="minorHAnsi" w:cstheme="minorHAnsi"/>
          <w:b/>
          <w:sz w:val="28"/>
        </w:rPr>
        <w:t>MODALIDAD DE EJECUCION:</w:t>
      </w:r>
    </w:p>
    <w:p w:rsidR="001C67A2" w:rsidRPr="0028699A" w:rsidRDefault="001C67A2" w:rsidP="001C67A2">
      <w:pPr>
        <w:spacing w:line="6" w:lineRule="exact"/>
        <w:jc w:val="both"/>
        <w:rPr>
          <w:rFonts w:asciiTheme="minorHAnsi" w:eastAsia="Times New Roman" w:hAnsiTheme="minorHAnsi" w:cstheme="minorHAnsi"/>
        </w:rPr>
      </w:pPr>
    </w:p>
    <w:p w:rsidR="001C67A2" w:rsidRPr="0028699A" w:rsidRDefault="001C67A2" w:rsidP="001C67A2">
      <w:pPr>
        <w:spacing w:line="234" w:lineRule="auto"/>
        <w:jc w:val="both"/>
        <w:rPr>
          <w:rFonts w:asciiTheme="minorHAnsi" w:eastAsia="Times New Roman" w:hAnsiTheme="minorHAnsi" w:cstheme="minorHAnsi"/>
          <w:sz w:val="28"/>
        </w:rPr>
      </w:pPr>
      <w:r w:rsidRPr="0028699A">
        <w:rPr>
          <w:rFonts w:asciiTheme="minorHAnsi" w:eastAsia="Times New Roman" w:hAnsiTheme="minorHAnsi" w:cstheme="minorHAnsi"/>
          <w:sz w:val="28"/>
        </w:rPr>
        <w:t>La modalidad de ejecución podrá ser escogida al momento de presentar la Habilitación Urbana. Podrá ser de Tipo Convencional y de Tipo Simultanea.</w:t>
      </w:r>
    </w:p>
    <w:p w:rsidR="001C67A2" w:rsidRPr="0028699A" w:rsidRDefault="001C67A2" w:rsidP="001C67A2">
      <w:pPr>
        <w:spacing w:line="331" w:lineRule="exact"/>
        <w:jc w:val="both"/>
        <w:rPr>
          <w:rFonts w:asciiTheme="minorHAnsi" w:eastAsia="Times New Roman" w:hAnsiTheme="minorHAnsi" w:cstheme="minorHAnsi"/>
        </w:rPr>
      </w:pPr>
    </w:p>
    <w:p w:rsidR="001C67A2" w:rsidRPr="0028699A" w:rsidRDefault="001C67A2" w:rsidP="001C67A2">
      <w:pPr>
        <w:spacing w:line="0" w:lineRule="atLeast"/>
        <w:ind w:left="2580"/>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CONCLUSIONES y ANEXOS</w:t>
      </w:r>
    </w:p>
    <w:p w:rsidR="001C67A2" w:rsidRPr="0028699A" w:rsidRDefault="001C67A2" w:rsidP="001C67A2">
      <w:pPr>
        <w:spacing w:line="324" w:lineRule="exact"/>
        <w:jc w:val="both"/>
        <w:rPr>
          <w:rFonts w:asciiTheme="minorHAnsi" w:eastAsia="Times New Roman" w:hAnsiTheme="minorHAnsi" w:cstheme="minorHAnsi"/>
        </w:rPr>
      </w:pPr>
    </w:p>
    <w:p w:rsidR="001C67A2" w:rsidRPr="0028699A" w:rsidRDefault="001C67A2" w:rsidP="001C67A2">
      <w:pPr>
        <w:spacing w:line="0" w:lineRule="atLeast"/>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Por lo expuesto solicitamos la ANEXION DEL TERRENO AL AREA</w:t>
      </w:r>
    </w:p>
    <w:p w:rsidR="001C67A2" w:rsidRPr="0028699A" w:rsidRDefault="001C67A2" w:rsidP="001C67A2">
      <w:pPr>
        <w:spacing w:line="13" w:lineRule="exact"/>
        <w:jc w:val="both"/>
        <w:rPr>
          <w:rFonts w:asciiTheme="minorHAnsi" w:eastAsia="Times New Roman" w:hAnsiTheme="minorHAnsi" w:cstheme="minorHAnsi"/>
        </w:rPr>
      </w:pPr>
    </w:p>
    <w:p w:rsidR="001C67A2" w:rsidRPr="0028699A" w:rsidRDefault="001C67A2" w:rsidP="001C67A2">
      <w:pPr>
        <w:spacing w:line="234" w:lineRule="auto"/>
        <w:ind w:right="520"/>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 xml:space="preserve">URBANA Y LA ASIGNACION DE ZONIFICACION INDUSTRIAL TIPO </w:t>
      </w:r>
      <w:proofErr w:type="gramStart"/>
      <w:r w:rsidRPr="0028699A">
        <w:rPr>
          <w:rFonts w:asciiTheme="minorHAnsi" w:eastAsia="Times New Roman" w:hAnsiTheme="minorHAnsi" w:cstheme="minorHAnsi"/>
          <w:b/>
          <w:sz w:val="28"/>
        </w:rPr>
        <w:t>4 .</w:t>
      </w:r>
      <w:proofErr w:type="gramEnd"/>
    </w:p>
    <w:p w:rsidR="001C67A2" w:rsidRPr="0028699A" w:rsidRDefault="001C67A2" w:rsidP="001C67A2">
      <w:pPr>
        <w:spacing w:line="239" w:lineRule="auto"/>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Anexamos los siguientes Planos:</w:t>
      </w:r>
    </w:p>
    <w:p w:rsidR="001C67A2" w:rsidRPr="0028699A" w:rsidRDefault="001C67A2" w:rsidP="001C67A2">
      <w:pPr>
        <w:spacing w:line="239" w:lineRule="auto"/>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1.- Plano de Ubicación y Localización (U-1)</w:t>
      </w:r>
    </w:p>
    <w:p w:rsidR="001C67A2" w:rsidRPr="0028699A" w:rsidRDefault="001C67A2" w:rsidP="001C67A2">
      <w:pPr>
        <w:spacing w:line="175" w:lineRule="exact"/>
        <w:jc w:val="both"/>
        <w:rPr>
          <w:rFonts w:asciiTheme="minorHAnsi" w:eastAsia="Times New Roman" w:hAnsiTheme="minorHAnsi" w:cstheme="minorHAnsi"/>
        </w:rPr>
      </w:pPr>
    </w:p>
    <w:p w:rsidR="001C67A2" w:rsidRPr="0028699A" w:rsidRDefault="001C67A2" w:rsidP="001C67A2">
      <w:pPr>
        <w:spacing w:line="349" w:lineRule="auto"/>
        <w:ind w:right="2500"/>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2.- Plano Perimétrico Topográfico del terreno. (P-01) 3.- Plano de Zonificación Propuesta. (PZ-01)</w:t>
      </w:r>
    </w:p>
    <w:p w:rsidR="001C67A2" w:rsidRPr="0028699A" w:rsidRDefault="001C67A2" w:rsidP="001C67A2">
      <w:pPr>
        <w:spacing w:line="28" w:lineRule="exact"/>
        <w:jc w:val="both"/>
        <w:rPr>
          <w:rFonts w:asciiTheme="minorHAnsi" w:eastAsia="Times New Roman" w:hAnsiTheme="minorHAnsi" w:cstheme="minorHAnsi"/>
        </w:rPr>
      </w:pPr>
    </w:p>
    <w:p w:rsidR="001C67A2" w:rsidRPr="0028699A" w:rsidRDefault="001C67A2" w:rsidP="001C67A2">
      <w:pPr>
        <w:spacing w:line="349" w:lineRule="auto"/>
        <w:ind w:right="3080"/>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4.- Plano Integral con sección de Vías. (PI-01) 5.- Plano con Uso de Suelos Existente. (PUE- 01)</w:t>
      </w:r>
    </w:p>
    <w:p w:rsidR="001C67A2" w:rsidRPr="0028699A" w:rsidRDefault="001C67A2" w:rsidP="001C67A2">
      <w:pPr>
        <w:spacing w:line="349" w:lineRule="auto"/>
        <w:ind w:right="3080"/>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lastRenderedPageBreak/>
        <w:t>6.- Plano Propuesta Arquitectónica. (PA- 01)</w:t>
      </w:r>
    </w:p>
    <w:p w:rsidR="001C67A2" w:rsidRDefault="001C67A2" w:rsidP="001C67A2">
      <w:pPr>
        <w:spacing w:line="360" w:lineRule="auto"/>
        <w:jc w:val="both"/>
        <w:rPr>
          <w:rFonts w:asciiTheme="minorHAnsi" w:eastAsia="Times New Roman" w:hAnsiTheme="minorHAnsi" w:cstheme="minorHAnsi"/>
          <w:b/>
          <w:sz w:val="28"/>
        </w:rPr>
      </w:pPr>
      <w:r w:rsidRPr="0028699A">
        <w:rPr>
          <w:rFonts w:asciiTheme="minorHAnsi" w:eastAsia="Times New Roman" w:hAnsiTheme="minorHAnsi" w:cstheme="minorHAnsi"/>
          <w:b/>
          <w:sz w:val="28"/>
        </w:rPr>
        <w:t xml:space="preserve">PANEL FOTOGRAFICO: </w:t>
      </w:r>
    </w:p>
    <w:p w:rsidR="001C67A2" w:rsidRDefault="001C67A2" w:rsidP="001C67A2">
      <w:pPr>
        <w:spacing w:line="360" w:lineRule="auto"/>
        <w:jc w:val="both"/>
        <w:rPr>
          <w:rFonts w:asciiTheme="minorHAnsi" w:eastAsia="Times New Roman" w:hAnsiTheme="minorHAnsi" w:cstheme="minorHAnsi"/>
          <w:b/>
          <w:sz w:val="28"/>
        </w:rPr>
      </w:pPr>
    </w:p>
    <w:p w:rsidR="001C67A2" w:rsidRDefault="001C67A2" w:rsidP="001C67A2">
      <w:pPr>
        <w:spacing w:line="360" w:lineRule="auto"/>
        <w:jc w:val="both"/>
        <w:rPr>
          <w:rFonts w:asciiTheme="minorHAnsi" w:eastAsia="Times New Roman" w:hAnsiTheme="minorHAnsi" w:cstheme="minorHAnsi"/>
          <w:b/>
          <w:sz w:val="28"/>
        </w:rPr>
      </w:pPr>
      <w:r>
        <w:rPr>
          <w:noProof/>
        </w:rPr>
        <w:drawing>
          <wp:anchor distT="0" distB="0" distL="114300" distR="114300" simplePos="0" relativeHeight="251685888" behindDoc="0" locked="0" layoutInCell="1" allowOverlap="1">
            <wp:simplePos x="0" y="0"/>
            <wp:positionH relativeFrom="column">
              <wp:posOffset>361950</wp:posOffset>
            </wp:positionH>
            <wp:positionV relativeFrom="paragraph">
              <wp:posOffset>537845</wp:posOffset>
            </wp:positionV>
            <wp:extent cx="4972050" cy="4429125"/>
            <wp:effectExtent l="114300" t="76200" r="57150" b="142875"/>
            <wp:wrapTopAndBottom/>
            <wp:docPr id="4" name="Imagen 4" descr="D:\trabajo de jc\AÑO 2018\mayo 2018\fotos chilca\20180512_0834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trabajo de jc\AÑO 2018\mayo 2018\fotos chilca\20180512_083457.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972050" cy="44291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p>
    <w:p w:rsidR="001C67A2" w:rsidRDefault="001C67A2" w:rsidP="001C67A2">
      <w:pPr>
        <w:spacing w:line="360" w:lineRule="auto"/>
        <w:jc w:val="both"/>
        <w:rPr>
          <w:rFonts w:asciiTheme="minorHAnsi" w:eastAsia="Times New Roman" w:hAnsiTheme="minorHAnsi" w:cstheme="minorHAnsi"/>
          <w:b/>
          <w:sz w:val="28"/>
        </w:rPr>
      </w:pPr>
    </w:p>
    <w:p w:rsidR="001C67A2" w:rsidRPr="00D360A2" w:rsidRDefault="00D360A2" w:rsidP="00D360A2">
      <w:pPr>
        <w:spacing w:line="360" w:lineRule="auto"/>
        <w:jc w:val="center"/>
        <w:rPr>
          <w:rFonts w:asciiTheme="minorHAnsi" w:eastAsia="Times New Roman" w:hAnsiTheme="minorHAnsi" w:cstheme="minorHAnsi"/>
          <w:sz w:val="28"/>
        </w:rPr>
      </w:pPr>
      <w:r>
        <w:rPr>
          <w:rFonts w:asciiTheme="minorHAnsi" w:eastAsia="Times New Roman" w:hAnsiTheme="minorHAnsi" w:cstheme="minorHAnsi"/>
          <w:sz w:val="28"/>
        </w:rPr>
        <w:t>Ubicación de la Puerta Principal del lote</w:t>
      </w:r>
    </w:p>
    <w:p w:rsidR="00205722" w:rsidRDefault="00205722"/>
    <w:p w:rsidR="00D360A2" w:rsidRDefault="00D360A2"/>
    <w:p w:rsidR="00D360A2" w:rsidRDefault="00D360A2"/>
    <w:p w:rsidR="00D360A2" w:rsidRDefault="00D360A2"/>
    <w:p w:rsidR="00D360A2" w:rsidRDefault="00D360A2"/>
    <w:p w:rsidR="00D360A2" w:rsidRDefault="00D360A2"/>
    <w:p w:rsidR="00D360A2" w:rsidRDefault="00D360A2"/>
    <w:p w:rsidR="00D360A2" w:rsidRDefault="00D360A2"/>
    <w:p w:rsidR="00D360A2" w:rsidRDefault="00D360A2"/>
    <w:p w:rsidR="00D360A2" w:rsidRDefault="00D360A2"/>
    <w:p w:rsidR="00D360A2" w:rsidRDefault="00D360A2"/>
    <w:p w:rsidR="00D360A2" w:rsidRDefault="00D360A2">
      <w:r w:rsidRPr="00D360A2">
        <w:rPr>
          <w:noProof/>
        </w:rPr>
        <w:lastRenderedPageBreak/>
        <w:drawing>
          <wp:anchor distT="0" distB="0" distL="114300" distR="114300" simplePos="0" relativeHeight="251686912" behindDoc="0" locked="0" layoutInCell="1" allowOverlap="1">
            <wp:simplePos x="0" y="0"/>
            <wp:positionH relativeFrom="margin">
              <wp:posOffset>387350</wp:posOffset>
            </wp:positionH>
            <wp:positionV relativeFrom="paragraph">
              <wp:posOffset>493395</wp:posOffset>
            </wp:positionV>
            <wp:extent cx="5524500" cy="5143500"/>
            <wp:effectExtent l="152400" t="95250" r="114300" b="171450"/>
            <wp:wrapSquare wrapText="bothSides"/>
            <wp:docPr id="31" name="Imagen 31" descr="D:\trabajo de jc\AÑO 2018\mayo 2018\fotos chilca\20180512_083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trabajo de jc\AÑO 2018\mayo 2018\fotos chilca\20180512_083534.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24500" cy="5143500"/>
                    </a:xfrm>
                    <a:prstGeom prst="roundRect">
                      <a:avLst>
                        <a:gd name="adj" fmla="val 11111"/>
                      </a:avLst>
                    </a:prstGeom>
                    <a:ln w="190500" cap="rnd">
                      <a:solidFill>
                        <a:srgbClr val="C8C6BD"/>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14:sizeRelH relativeFrom="margin">
              <wp14:pctWidth>0</wp14:pctWidth>
            </wp14:sizeRelH>
            <wp14:sizeRelV relativeFrom="margin">
              <wp14:pctHeight>0</wp14:pctHeight>
            </wp14:sizeRelV>
          </wp:anchor>
        </w:drawing>
      </w:r>
    </w:p>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Pr>
        <w:tabs>
          <w:tab w:val="left" w:pos="2265"/>
        </w:tabs>
        <w:rPr>
          <w:rFonts w:asciiTheme="minorHAnsi" w:eastAsia="Times New Roman" w:hAnsiTheme="minorHAnsi" w:cstheme="minorHAnsi"/>
          <w:sz w:val="28"/>
        </w:rPr>
      </w:pPr>
      <w:r>
        <w:tab/>
      </w:r>
      <w:r w:rsidRPr="00D360A2">
        <w:rPr>
          <w:rFonts w:asciiTheme="minorHAnsi" w:eastAsia="Times New Roman" w:hAnsiTheme="minorHAnsi" w:cstheme="minorHAnsi"/>
          <w:sz w:val="28"/>
        </w:rPr>
        <w:t>Av. Brasil</w:t>
      </w:r>
      <w:r>
        <w:rPr>
          <w:rFonts w:asciiTheme="minorHAnsi" w:eastAsia="Times New Roman" w:hAnsiTheme="minorHAnsi" w:cstheme="minorHAnsi"/>
          <w:sz w:val="28"/>
        </w:rPr>
        <w:t xml:space="preserve"> con un ancho  de calle de 25.00 ml.</w:t>
      </w:r>
      <w:r w:rsidRPr="00D360A2">
        <w:rPr>
          <w:rFonts w:asciiTheme="minorHAnsi" w:eastAsia="Times New Roman" w:hAnsiTheme="minorHAnsi" w:cstheme="minorHAnsi"/>
          <w:sz w:val="28"/>
        </w:rPr>
        <w:t xml:space="preserve"> </w:t>
      </w:r>
    </w:p>
    <w:p w:rsidR="00D360A2" w:rsidRPr="00D360A2" w:rsidRDefault="00D360A2" w:rsidP="00D360A2"/>
    <w:p w:rsidR="00D360A2" w:rsidRPr="00D360A2" w:rsidRDefault="00D360A2" w:rsidP="00D360A2">
      <w:r>
        <w:t xml:space="preserve"> </w:t>
      </w:r>
    </w:p>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r w:rsidRPr="00D360A2">
        <w:rPr>
          <w:noProof/>
        </w:rPr>
        <w:drawing>
          <wp:anchor distT="0" distB="0" distL="114300" distR="114300" simplePos="0" relativeHeight="251687936" behindDoc="1" locked="0" layoutInCell="1" allowOverlap="1" wp14:anchorId="578DE83C" wp14:editId="7A1335F6">
            <wp:simplePos x="0" y="0"/>
            <wp:positionH relativeFrom="margin">
              <wp:posOffset>73025</wp:posOffset>
            </wp:positionH>
            <wp:positionV relativeFrom="paragraph">
              <wp:posOffset>163195</wp:posOffset>
            </wp:positionV>
            <wp:extent cx="5613400" cy="5495925"/>
            <wp:effectExtent l="152400" t="95250" r="120650" b="180975"/>
            <wp:wrapTight wrapText="bothSides">
              <wp:wrapPolygon edited="0">
                <wp:start x="1833" y="-374"/>
                <wp:lineTo x="0" y="-225"/>
                <wp:lineTo x="0" y="973"/>
                <wp:lineTo x="-513" y="973"/>
                <wp:lineTo x="-586" y="20140"/>
                <wp:lineTo x="-440" y="20514"/>
                <wp:lineTo x="367" y="21338"/>
                <wp:lineTo x="1759" y="22087"/>
                <wp:lineTo x="1833" y="22236"/>
                <wp:lineTo x="19572" y="22236"/>
                <wp:lineTo x="19645" y="22087"/>
                <wp:lineTo x="21038" y="21338"/>
                <wp:lineTo x="21111" y="21338"/>
                <wp:lineTo x="21771" y="20140"/>
                <wp:lineTo x="21991" y="18942"/>
                <wp:lineTo x="21918" y="2171"/>
                <wp:lineTo x="21478" y="1048"/>
                <wp:lineTo x="21551" y="599"/>
                <wp:lineTo x="20305" y="-225"/>
                <wp:lineTo x="19645" y="-374"/>
                <wp:lineTo x="1833" y="-374"/>
              </wp:wrapPolygon>
            </wp:wrapTight>
            <wp:docPr id="32" name="Imagen 32" descr="D:\trabajo de jc\AÑO 2018\mayo 2018\fotos chilca\20180512_083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trabajo de jc\AÑO 2018\mayo 2018\fotos chilca\20180512_08365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3400" cy="5495925"/>
                    </a:xfrm>
                    <a:prstGeom prst="roundRect">
                      <a:avLst>
                        <a:gd name="adj" fmla="val 11111"/>
                      </a:avLst>
                    </a:prstGeom>
                    <a:ln w="190500" cap="rnd">
                      <a:solidFill>
                        <a:srgbClr val="C8C6BD"/>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14:sizeRelV relativeFrom="margin">
              <wp14:pctHeight>0</wp14:pctHeight>
            </wp14:sizeRelV>
          </wp:anchor>
        </w:drawing>
      </w:r>
    </w:p>
    <w:p w:rsidR="00D360A2" w:rsidRPr="00D360A2" w:rsidRDefault="00D360A2" w:rsidP="00D360A2">
      <w:pPr>
        <w:jc w:val="center"/>
        <w:rPr>
          <w:rFonts w:asciiTheme="minorHAnsi" w:eastAsia="Times New Roman" w:hAnsiTheme="minorHAnsi" w:cstheme="minorHAnsi"/>
          <w:sz w:val="28"/>
        </w:rPr>
      </w:pPr>
      <w:r w:rsidRPr="00D360A2">
        <w:rPr>
          <w:rFonts w:asciiTheme="minorHAnsi" w:eastAsia="Times New Roman" w:hAnsiTheme="minorHAnsi" w:cstheme="minorHAnsi"/>
          <w:sz w:val="28"/>
        </w:rPr>
        <w:t>Av. Brasil</w:t>
      </w:r>
    </w:p>
    <w:p w:rsidR="00D360A2" w:rsidRDefault="00D360A2" w:rsidP="00D360A2"/>
    <w:p w:rsidR="00C51725" w:rsidRDefault="00C51725" w:rsidP="00D360A2"/>
    <w:p w:rsidR="00C51725" w:rsidRDefault="00C51725" w:rsidP="00D360A2"/>
    <w:p w:rsidR="00C51725" w:rsidRDefault="00C51725" w:rsidP="00D360A2"/>
    <w:p w:rsidR="00C51725" w:rsidRDefault="00C51725" w:rsidP="00D360A2"/>
    <w:p w:rsidR="00C51725" w:rsidRDefault="00C51725" w:rsidP="00D360A2"/>
    <w:p w:rsidR="00C51725" w:rsidRDefault="00C51725" w:rsidP="00D360A2"/>
    <w:p w:rsidR="00C51725" w:rsidRDefault="00C51725" w:rsidP="00D360A2"/>
    <w:p w:rsidR="00C51725" w:rsidRDefault="00C51725" w:rsidP="00D360A2"/>
    <w:p w:rsidR="00C51725" w:rsidRDefault="00C51725" w:rsidP="00D360A2"/>
    <w:p w:rsidR="00C51725" w:rsidRPr="00D360A2" w:rsidRDefault="00C51725" w:rsidP="00D360A2"/>
    <w:p w:rsidR="00D360A2" w:rsidRPr="00D360A2" w:rsidRDefault="00D360A2" w:rsidP="00D360A2"/>
    <w:p w:rsidR="00D360A2" w:rsidRPr="00D360A2" w:rsidRDefault="00C51725" w:rsidP="00D360A2">
      <w:r w:rsidRPr="00C51725">
        <w:rPr>
          <w:noProof/>
        </w:rPr>
        <w:drawing>
          <wp:anchor distT="0" distB="0" distL="114300" distR="114300" simplePos="0" relativeHeight="251688960" behindDoc="0" locked="0" layoutInCell="1" allowOverlap="1" wp14:anchorId="7EC89EFF" wp14:editId="7188A514">
            <wp:simplePos x="0" y="0"/>
            <wp:positionH relativeFrom="column">
              <wp:posOffset>234950</wp:posOffset>
            </wp:positionH>
            <wp:positionV relativeFrom="paragraph">
              <wp:posOffset>227965</wp:posOffset>
            </wp:positionV>
            <wp:extent cx="5612765" cy="5191125"/>
            <wp:effectExtent l="152400" t="95250" r="121285" b="180975"/>
            <wp:wrapTopAndBottom/>
            <wp:docPr id="33" name="Imagen 33" descr="D:\trabajo de jc\AÑO 2018\mayo 2018\fotos chilca\20180512_083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trabajo de jc\AÑO 2018\mayo 2018\fotos chilca\20180512_083826.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12765" cy="5191125"/>
                    </a:xfrm>
                    <a:prstGeom prst="roundRect">
                      <a:avLst>
                        <a:gd name="adj" fmla="val 11111"/>
                      </a:avLst>
                    </a:prstGeom>
                    <a:ln w="190500" cap="rnd">
                      <a:solidFill>
                        <a:srgbClr val="C8C6BD"/>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14:sizeRelV relativeFrom="margin">
              <wp14:pctHeight>0</wp14:pctHeight>
            </wp14:sizeRelV>
          </wp:anchor>
        </w:drawing>
      </w:r>
    </w:p>
    <w:p w:rsidR="00D360A2" w:rsidRPr="00D360A2" w:rsidRDefault="00D360A2" w:rsidP="00D360A2"/>
    <w:p w:rsidR="00D360A2" w:rsidRPr="00D360A2" w:rsidRDefault="00D360A2" w:rsidP="00D360A2"/>
    <w:p w:rsidR="00C51725" w:rsidRPr="00D360A2" w:rsidRDefault="00016417" w:rsidP="00C51725">
      <w:pPr>
        <w:jc w:val="center"/>
        <w:rPr>
          <w:rFonts w:asciiTheme="minorHAnsi" w:eastAsia="Times New Roman" w:hAnsiTheme="minorHAnsi" w:cstheme="minorHAnsi"/>
          <w:sz w:val="28"/>
        </w:rPr>
      </w:pPr>
      <w:r>
        <w:rPr>
          <w:rFonts w:asciiTheme="minorHAnsi" w:eastAsia="Times New Roman" w:hAnsiTheme="minorHAnsi" w:cstheme="minorHAnsi"/>
          <w:sz w:val="28"/>
        </w:rPr>
        <w:t xml:space="preserve">Industria existente </w:t>
      </w:r>
      <w:proofErr w:type="spellStart"/>
      <w:r w:rsidR="00C51725">
        <w:rPr>
          <w:rFonts w:asciiTheme="minorHAnsi" w:eastAsia="Times New Roman" w:hAnsiTheme="minorHAnsi" w:cstheme="minorHAnsi"/>
          <w:sz w:val="28"/>
        </w:rPr>
        <w:t>Concremax</w:t>
      </w:r>
      <w:proofErr w:type="spellEnd"/>
      <w:r>
        <w:rPr>
          <w:rFonts w:asciiTheme="minorHAnsi" w:eastAsia="Times New Roman" w:hAnsiTheme="minorHAnsi" w:cstheme="minorHAnsi"/>
          <w:sz w:val="28"/>
        </w:rPr>
        <w:t xml:space="preserve"> (Tipo 4)</w:t>
      </w:r>
    </w:p>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D360A2" w:rsidRPr="00D360A2" w:rsidRDefault="00D360A2" w:rsidP="00D360A2"/>
    <w:p w:rsidR="00016417" w:rsidRDefault="00C51725" w:rsidP="00D360A2">
      <w:r w:rsidRPr="00C51725">
        <w:rPr>
          <w:noProof/>
        </w:rPr>
        <w:drawing>
          <wp:anchor distT="0" distB="0" distL="114300" distR="114300" simplePos="0" relativeHeight="251689984" behindDoc="0" locked="0" layoutInCell="1" allowOverlap="1">
            <wp:simplePos x="0" y="0"/>
            <wp:positionH relativeFrom="margin">
              <wp:align>right</wp:align>
            </wp:positionH>
            <wp:positionV relativeFrom="paragraph">
              <wp:posOffset>1014730</wp:posOffset>
            </wp:positionV>
            <wp:extent cx="5612765" cy="5791200"/>
            <wp:effectExtent l="152400" t="95250" r="121285" b="171450"/>
            <wp:wrapSquare wrapText="bothSides"/>
            <wp:docPr id="34" name="Imagen 34" descr="D:\trabajo de jc\AÑO 2018\mayo 2018\fotos chilca\20180512_0838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trabajo de jc\AÑO 2018\mayo 2018\fotos chilca\20180512_083843.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13274" cy="5791725"/>
                    </a:xfrm>
                    <a:prstGeom prst="roundRect">
                      <a:avLst>
                        <a:gd name="adj" fmla="val 11111"/>
                      </a:avLst>
                    </a:prstGeom>
                    <a:ln w="190500" cap="rnd">
                      <a:solidFill>
                        <a:srgbClr val="C8C6BD"/>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14:sizeRelV relativeFrom="margin">
              <wp14:pctHeight>0</wp14:pctHeight>
            </wp14:sizeRelV>
          </wp:anchor>
        </w:drawing>
      </w:r>
    </w:p>
    <w:p w:rsidR="00016417" w:rsidRPr="00016417" w:rsidRDefault="00016417" w:rsidP="00016417"/>
    <w:p w:rsidR="00016417" w:rsidRPr="00016417" w:rsidRDefault="00016417" w:rsidP="00016417"/>
    <w:p w:rsidR="00016417" w:rsidRPr="00016417" w:rsidRDefault="00016417" w:rsidP="00016417"/>
    <w:p w:rsidR="00016417" w:rsidRPr="00016417" w:rsidRDefault="00016417" w:rsidP="00016417"/>
    <w:p w:rsidR="00016417" w:rsidRPr="00016417" w:rsidRDefault="00016417" w:rsidP="00016417"/>
    <w:p w:rsidR="00D360A2" w:rsidRPr="00016417" w:rsidRDefault="00016417" w:rsidP="00E15DAE">
      <w:pPr>
        <w:jc w:val="center"/>
      </w:pPr>
      <w:r w:rsidRPr="00016417">
        <w:rPr>
          <w:sz w:val="28"/>
          <w:szCs w:val="28"/>
        </w:rPr>
        <w:t>Línea de tensión alta</w:t>
      </w:r>
    </w:p>
    <w:sectPr w:rsidR="00D360A2" w:rsidRPr="00016417">
      <w:pgSz w:w="12240" w:h="15840"/>
      <w:pgMar w:top="1413" w:right="1700" w:bottom="1124" w:left="1700" w:header="0" w:footer="0" w:gutter="0"/>
      <w:cols w:space="0" w:equalWidth="0">
        <w:col w:w="8840"/>
      </w:cols>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hybridMultilevel"/>
    <w:tmpl w:val="3D1B58BA"/>
    <w:lvl w:ilvl="0" w:tplc="FFFFFFFF">
      <w:start w:val="1"/>
      <w:numFmt w:val="decimal"/>
      <w:lvlText w:val="%1."/>
      <w:lvlJc w:val="left"/>
    </w:lvl>
    <w:lvl w:ilvl="1" w:tplc="FFFFFFFF">
      <w:start w:val="1"/>
      <w:numFmt w:val="decimal"/>
      <w:lvlText w:val="5.1.%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2"/>
    <w:multiLevelType w:val="hybridMultilevel"/>
    <w:tmpl w:val="507ED7AA"/>
    <w:lvl w:ilvl="0" w:tplc="FFFFFFFF">
      <w:start w:val="1"/>
      <w:numFmt w:val="decimal"/>
      <w:lvlText w:val="%1"/>
      <w:lvlJc w:val="left"/>
    </w:lvl>
    <w:lvl w:ilvl="1" w:tplc="FFFFFFFF">
      <w:start w:val="1"/>
      <w:numFmt w:val="decimal"/>
      <w:lvlText w:val="5.3.%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03"/>
    <w:multiLevelType w:val="hybridMultilevel"/>
    <w:tmpl w:val="2EB141F2"/>
    <w:lvl w:ilvl="0" w:tplc="FFFFFFFF">
      <w:start w:val="4"/>
      <w:numFmt w:val="decimal"/>
      <w:lvlText w:val="%1."/>
      <w:lvlJc w:val="left"/>
    </w:lvl>
    <w:lvl w:ilvl="1" w:tplc="FFFFFFFF">
      <w:start w:val="1"/>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04"/>
    <w:multiLevelType w:val="hybridMultilevel"/>
    <w:tmpl w:val="41B71EFA"/>
    <w:lvl w:ilvl="0" w:tplc="FFFFFFFF">
      <w:numFmt w:val="decimal"/>
      <w:lvlText w:val="6.%1"/>
      <w:lvlJc w:val="left"/>
    </w:lvl>
    <w:lvl w:ilvl="1" w:tplc="FFFFFFFF">
      <w:start w:val="1"/>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000005"/>
    <w:multiLevelType w:val="hybridMultilevel"/>
    <w:tmpl w:val="79E2A9E2"/>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nsid w:val="00000006"/>
    <w:multiLevelType w:val="hybridMultilevel"/>
    <w:tmpl w:val="7545E146"/>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nsid w:val="00000007"/>
    <w:multiLevelType w:val="hybridMultilevel"/>
    <w:tmpl w:val="515F007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nsid w:val="00000008"/>
    <w:multiLevelType w:val="hybridMultilevel"/>
    <w:tmpl w:val="5BD062C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nsid w:val="00000009"/>
    <w:multiLevelType w:val="hybridMultilevel"/>
    <w:tmpl w:val="1220085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
    <w:nsid w:val="0000000A"/>
    <w:multiLevelType w:val="hybridMultilevel"/>
    <w:tmpl w:val="4DB127F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67A2"/>
    <w:rsid w:val="00016417"/>
    <w:rsid w:val="00151E1E"/>
    <w:rsid w:val="001C67A2"/>
    <w:rsid w:val="00205722"/>
    <w:rsid w:val="00644AEE"/>
    <w:rsid w:val="00C51725"/>
    <w:rsid w:val="00CA4FCD"/>
    <w:rsid w:val="00D360A2"/>
    <w:rsid w:val="00E15DAE"/>
    <w:rsid w:val="00E266E5"/>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53"/>
    <o:shapelayout v:ext="edit">
      <o:idmap v:ext="edit" data="1"/>
    </o:shapelayout>
  </w:shapeDefaults>
  <w:decimalSymbol w:val="."/>
  <w:listSeparator w:val=","/>
  <w15:chartTrackingRefBased/>
  <w15:docId w15:val="{5BCE4010-8EF5-41A6-9D36-4218F01A3B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51725"/>
    <w:pPr>
      <w:spacing w:after="0" w:line="240" w:lineRule="auto"/>
    </w:pPr>
    <w:rPr>
      <w:rFonts w:ascii="Calibri" w:eastAsia="Calibri" w:hAnsi="Calibri" w:cs="Arial"/>
      <w:sz w:val="20"/>
      <w:szCs w:val="20"/>
      <w:lang w:eastAsia="es-P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E15DAE"/>
    <w:pPr>
      <w:ind w:left="720"/>
      <w:contextualSpacing/>
    </w:pPr>
  </w:style>
  <w:style w:type="paragraph" w:styleId="Textodeglobo">
    <w:name w:val="Balloon Text"/>
    <w:basedOn w:val="Normal"/>
    <w:link w:val="TextodegloboCar"/>
    <w:uiPriority w:val="99"/>
    <w:semiHidden/>
    <w:unhideWhenUsed/>
    <w:rsid w:val="00E15DAE"/>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15DAE"/>
    <w:rPr>
      <w:rFonts w:ascii="Segoe UI" w:eastAsia="Calibri" w:hAnsi="Segoe UI" w:cs="Segoe UI"/>
      <w:sz w:val="18"/>
      <w:szCs w:val="18"/>
      <w:lang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16</Pages>
  <Words>2364</Words>
  <Characters>13002</Characters>
  <Application>Microsoft Office Word</Application>
  <DocSecurity>0</DocSecurity>
  <Lines>108</Lines>
  <Paragraphs>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15336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JCM</dc:creator>
  <cp:keywords/>
  <dc:description/>
  <cp:lastModifiedBy>JCM</cp:lastModifiedBy>
  <cp:revision>2</cp:revision>
  <cp:lastPrinted>2018-05-12T17:10:00Z</cp:lastPrinted>
  <dcterms:created xsi:type="dcterms:W3CDTF">2018-05-12T17:24:00Z</dcterms:created>
  <dcterms:modified xsi:type="dcterms:W3CDTF">2018-05-12T17:24:00Z</dcterms:modified>
</cp:coreProperties>
</file>